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DC3" w:rsidRPr="00810FE0" w:rsidRDefault="00895F7D">
      <w:pPr>
        <w:pStyle w:val="Nagwek9"/>
        <w:spacing w:line="280" w:lineRule="exact"/>
        <w:jc w:val="both"/>
        <w:rPr>
          <w:rFonts w:ascii="Arial" w:eastAsia="Arial" w:hAnsi="Arial" w:cs="Arial"/>
          <w:bCs w:val="0"/>
          <w:i w:val="0"/>
          <w:iCs w:val="0"/>
          <w:sz w:val="21"/>
          <w:szCs w:val="21"/>
        </w:rPr>
      </w:pPr>
      <w:r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Z</w:t>
      </w:r>
      <w:r w:rsidR="002C0C00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nak: WOŚr-VII.6220.</w:t>
      </w:r>
      <w:r w:rsidR="00007758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1.</w:t>
      </w:r>
      <w:r w:rsidR="00FD7BC8">
        <w:rPr>
          <w:rFonts w:ascii="Arial" w:hAnsi="Arial" w:cs="Arial"/>
          <w:bCs w:val="0"/>
          <w:i w:val="0"/>
          <w:iCs w:val="0"/>
          <w:sz w:val="21"/>
          <w:szCs w:val="21"/>
        </w:rPr>
        <w:t>6</w:t>
      </w:r>
      <w:r w:rsidR="0039698E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.2026</w:t>
      </w:r>
      <w:r w:rsidR="00DA0FD7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D614E7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KM</w:t>
      </w:r>
      <w:r w:rsidR="000E190A" w:rsidRPr="00810FE0">
        <w:rPr>
          <w:rFonts w:ascii="Arial" w:hAnsi="Arial" w:cs="Arial"/>
          <w:bCs w:val="0"/>
          <w:i w:val="0"/>
          <w:iCs w:val="0"/>
          <w:sz w:val="21"/>
          <w:szCs w:val="21"/>
        </w:rPr>
        <w:t>.</w:t>
      </w:r>
      <w:r w:rsidR="00FD7BC8">
        <w:rPr>
          <w:rFonts w:ascii="Arial" w:hAnsi="Arial" w:cs="Arial"/>
          <w:bCs w:val="0"/>
          <w:i w:val="0"/>
          <w:iCs w:val="0"/>
          <w:sz w:val="21"/>
          <w:szCs w:val="21"/>
        </w:rPr>
        <w:t>5</w:t>
      </w:r>
    </w:p>
    <w:p w:rsidR="00C12DC3" w:rsidRPr="00810FE0" w:rsidRDefault="00C12DC3">
      <w:pPr>
        <w:pStyle w:val="Nagwek9"/>
        <w:spacing w:line="280" w:lineRule="exact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:rsidR="00B03BAC" w:rsidRPr="00810FE0" w:rsidRDefault="00B03BAC" w:rsidP="00810FE0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1"/>
          <w:szCs w:val="21"/>
        </w:rPr>
      </w:pPr>
    </w:p>
    <w:p w:rsidR="007F7DFB" w:rsidRPr="00810FE0" w:rsidRDefault="007F7DFB" w:rsidP="00810FE0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7F7DFB" w:rsidRPr="00810FE0" w:rsidRDefault="007F7DFB" w:rsidP="00810FE0">
      <w:pPr>
        <w:pStyle w:val="Nagwek5"/>
        <w:spacing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:rsidR="00C12DC3" w:rsidRPr="00810FE0" w:rsidRDefault="002C0C00" w:rsidP="00810FE0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810FE0">
        <w:rPr>
          <w:rFonts w:ascii="Arial" w:hAnsi="Arial" w:cs="Arial"/>
          <w:b/>
          <w:bCs/>
          <w:sz w:val="21"/>
          <w:szCs w:val="21"/>
        </w:rPr>
        <w:t>O B W I E S Z C Z E N I E</w:t>
      </w:r>
    </w:p>
    <w:p w:rsidR="00C12DC3" w:rsidRPr="00810FE0" w:rsidRDefault="002C0C00" w:rsidP="00810FE0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810FE0">
        <w:rPr>
          <w:rFonts w:ascii="Arial" w:hAnsi="Arial" w:cs="Arial"/>
          <w:b/>
          <w:bCs/>
          <w:sz w:val="21"/>
          <w:szCs w:val="21"/>
        </w:rPr>
        <w:t>PREZYDENTA MIASTA SZCZECIN</w:t>
      </w:r>
    </w:p>
    <w:p w:rsidR="00C12DC3" w:rsidRPr="00810FE0" w:rsidRDefault="002C0C00" w:rsidP="00810FE0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 w:rsidRPr="00810FE0">
        <w:rPr>
          <w:rFonts w:ascii="Arial" w:hAnsi="Arial" w:cs="Arial"/>
          <w:b/>
          <w:bCs/>
          <w:sz w:val="21"/>
          <w:szCs w:val="21"/>
        </w:rPr>
        <w:t>z dnia</w:t>
      </w:r>
      <w:r w:rsidR="00B00FB8" w:rsidRPr="00810FE0">
        <w:rPr>
          <w:rFonts w:ascii="Arial" w:hAnsi="Arial" w:cs="Arial"/>
          <w:b/>
          <w:bCs/>
          <w:sz w:val="21"/>
          <w:szCs w:val="21"/>
        </w:rPr>
        <w:t xml:space="preserve"> </w:t>
      </w:r>
      <w:r w:rsidR="00FD7BC8">
        <w:rPr>
          <w:rFonts w:ascii="Arial" w:hAnsi="Arial" w:cs="Arial"/>
          <w:b/>
          <w:bCs/>
          <w:sz w:val="21"/>
          <w:szCs w:val="21"/>
        </w:rPr>
        <w:t>24</w:t>
      </w:r>
      <w:r w:rsidR="00810FE0" w:rsidRPr="00810FE0">
        <w:rPr>
          <w:rFonts w:ascii="Arial" w:hAnsi="Arial" w:cs="Arial"/>
          <w:b/>
          <w:bCs/>
          <w:sz w:val="21"/>
          <w:szCs w:val="21"/>
        </w:rPr>
        <w:t xml:space="preserve"> lutego</w:t>
      </w:r>
      <w:r w:rsidR="0039698E" w:rsidRPr="00810FE0">
        <w:rPr>
          <w:rFonts w:ascii="Arial" w:hAnsi="Arial" w:cs="Arial"/>
          <w:b/>
          <w:bCs/>
          <w:sz w:val="21"/>
          <w:szCs w:val="21"/>
        </w:rPr>
        <w:t xml:space="preserve"> 2026</w:t>
      </w:r>
      <w:r w:rsidR="00CE207B" w:rsidRPr="00810FE0">
        <w:rPr>
          <w:rFonts w:ascii="Arial" w:hAnsi="Arial" w:cs="Arial"/>
          <w:b/>
          <w:bCs/>
          <w:sz w:val="21"/>
          <w:szCs w:val="21"/>
        </w:rPr>
        <w:t xml:space="preserve"> </w:t>
      </w:r>
      <w:r w:rsidRPr="00810FE0">
        <w:rPr>
          <w:rFonts w:ascii="Arial" w:hAnsi="Arial" w:cs="Arial"/>
          <w:b/>
          <w:bCs/>
          <w:sz w:val="21"/>
          <w:szCs w:val="21"/>
        </w:rPr>
        <w:t>r.</w:t>
      </w:r>
    </w:p>
    <w:p w:rsidR="00C12DC3" w:rsidRPr="00810FE0" w:rsidRDefault="00C12DC3" w:rsidP="00810FE0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1"/>
          <w:szCs w:val="21"/>
        </w:rPr>
      </w:pPr>
    </w:p>
    <w:p w:rsidR="00C12DC3" w:rsidRPr="00810FE0" w:rsidRDefault="002C0C00" w:rsidP="00810FE0">
      <w:pPr>
        <w:pStyle w:val="Tekstpodstawowy"/>
        <w:spacing w:line="276" w:lineRule="auto"/>
        <w:rPr>
          <w:rFonts w:ascii="Arial" w:eastAsia="Arial" w:hAnsi="Arial" w:cs="Arial"/>
          <w:color w:val="auto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>Na podstawie art. 49, 61 § 4 i art. 10 §1 ustawy z dnia 14 czerwca 1960</w:t>
      </w:r>
      <w:r w:rsidR="001E63F8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 xml:space="preserve">r. Kodeks postępowania administracyjnego (Dz. </w:t>
      </w:r>
      <w:r w:rsidR="00DF0C71" w:rsidRPr="00810FE0">
        <w:rPr>
          <w:rFonts w:ascii="Arial" w:hAnsi="Arial" w:cs="Arial"/>
          <w:sz w:val="21"/>
          <w:szCs w:val="21"/>
        </w:rPr>
        <w:t>U. z 2025</w:t>
      </w:r>
      <w:r w:rsidR="00007758" w:rsidRPr="00810FE0">
        <w:rPr>
          <w:rFonts w:ascii="Arial" w:hAnsi="Arial" w:cs="Arial"/>
          <w:sz w:val="21"/>
          <w:szCs w:val="21"/>
        </w:rPr>
        <w:t xml:space="preserve"> r., </w:t>
      </w:r>
      <w:r w:rsidR="00DF0C71" w:rsidRPr="00810FE0">
        <w:rPr>
          <w:rFonts w:ascii="Arial" w:hAnsi="Arial" w:cs="Arial"/>
          <w:sz w:val="21"/>
          <w:szCs w:val="21"/>
        </w:rPr>
        <w:t>poz. 1691</w:t>
      </w:r>
      <w:r w:rsidR="00494C1C" w:rsidRPr="00810FE0">
        <w:rPr>
          <w:rFonts w:ascii="Arial" w:hAnsi="Arial" w:cs="Arial"/>
          <w:sz w:val="21"/>
          <w:szCs w:val="21"/>
        </w:rPr>
        <w:t>)</w:t>
      </w:r>
      <w:r w:rsidRPr="00810FE0">
        <w:rPr>
          <w:rFonts w:ascii="Arial" w:hAnsi="Arial" w:cs="Arial"/>
          <w:sz w:val="21"/>
          <w:szCs w:val="21"/>
        </w:rPr>
        <w:t xml:space="preserve"> w związku</w:t>
      </w:r>
      <w:r w:rsidR="00AD59C1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z art. 74 ust. 3 ustawy</w:t>
      </w:r>
      <w:r w:rsidR="00725BA3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z dnia 3 października 2008</w:t>
      </w:r>
      <w:r w:rsidR="0028237B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r. o udostępnianiu informacji</w:t>
      </w:r>
      <w:r w:rsidR="00AD59C1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o środowisku i jego ochronie, udziale społeczeństwa w ochronie środowiska oraz</w:t>
      </w:r>
      <w:r w:rsidR="00AD59C1" w:rsidRPr="00810FE0">
        <w:rPr>
          <w:rFonts w:ascii="Arial" w:hAnsi="Arial" w:cs="Arial"/>
          <w:sz w:val="21"/>
          <w:szCs w:val="21"/>
        </w:rPr>
        <w:t xml:space="preserve"> </w:t>
      </w:r>
      <w:r w:rsidRPr="00810FE0">
        <w:rPr>
          <w:rFonts w:ascii="Arial" w:hAnsi="Arial" w:cs="Arial"/>
          <w:sz w:val="21"/>
          <w:szCs w:val="21"/>
        </w:rPr>
        <w:t>o ocenach oddziaływania na środowisko (Dz. U. z 202</w:t>
      </w:r>
      <w:r w:rsidR="0021266A" w:rsidRPr="00810FE0">
        <w:rPr>
          <w:rFonts w:ascii="Arial" w:hAnsi="Arial" w:cs="Arial"/>
          <w:sz w:val="21"/>
          <w:szCs w:val="21"/>
        </w:rPr>
        <w:t>4</w:t>
      </w:r>
      <w:r w:rsidRPr="00810FE0">
        <w:rPr>
          <w:rFonts w:ascii="Arial" w:hAnsi="Arial" w:cs="Arial"/>
          <w:sz w:val="21"/>
          <w:szCs w:val="21"/>
        </w:rPr>
        <w:t xml:space="preserve"> r., </w:t>
      </w:r>
      <w:r w:rsidR="0021266A" w:rsidRPr="00810FE0">
        <w:rPr>
          <w:rFonts w:ascii="Arial" w:hAnsi="Arial" w:cs="Arial"/>
          <w:color w:val="auto"/>
          <w:sz w:val="21"/>
          <w:szCs w:val="21"/>
        </w:rPr>
        <w:t>poz. 1112</w:t>
      </w:r>
      <w:r w:rsidR="00B00FB8" w:rsidRPr="00810FE0">
        <w:rPr>
          <w:rFonts w:ascii="Arial" w:hAnsi="Arial" w:cs="Arial"/>
          <w:color w:val="auto"/>
          <w:sz w:val="21"/>
          <w:szCs w:val="21"/>
        </w:rPr>
        <w:t xml:space="preserve"> z </w:t>
      </w:r>
      <w:proofErr w:type="spellStart"/>
      <w:r w:rsidR="00B00FB8" w:rsidRPr="00810FE0">
        <w:rPr>
          <w:rFonts w:ascii="Arial" w:hAnsi="Arial" w:cs="Arial"/>
          <w:color w:val="auto"/>
          <w:sz w:val="21"/>
          <w:szCs w:val="21"/>
        </w:rPr>
        <w:t>późń</w:t>
      </w:r>
      <w:proofErr w:type="spellEnd"/>
      <w:r w:rsidR="00B00FB8" w:rsidRPr="00810FE0">
        <w:rPr>
          <w:rFonts w:ascii="Arial" w:hAnsi="Arial" w:cs="Arial"/>
          <w:color w:val="auto"/>
          <w:sz w:val="21"/>
          <w:szCs w:val="21"/>
        </w:rPr>
        <w:t>. zm.</w:t>
      </w:r>
      <w:r w:rsidR="00C752EF" w:rsidRPr="00810FE0">
        <w:rPr>
          <w:rFonts w:ascii="Arial" w:hAnsi="Arial" w:cs="Arial"/>
          <w:color w:val="auto"/>
          <w:sz w:val="21"/>
          <w:szCs w:val="21"/>
        </w:rPr>
        <w:t>)</w:t>
      </w:r>
    </w:p>
    <w:p w:rsidR="00C12DC3" w:rsidRPr="00810FE0" w:rsidRDefault="002C0C00" w:rsidP="00810FE0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 xml:space="preserve">zawiadamiam  </w:t>
      </w:r>
    </w:p>
    <w:p w:rsidR="00C12DC3" w:rsidRPr="00810FE0" w:rsidRDefault="002C0C00" w:rsidP="00810FE0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>wszystkie strony w sprawie,</w:t>
      </w:r>
    </w:p>
    <w:p w:rsidR="007F7DFB" w:rsidRPr="00810FE0" w:rsidRDefault="007F7DFB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755A45" w:rsidRPr="00FD7BC8" w:rsidRDefault="002C0C00" w:rsidP="00810FE0">
      <w:pPr>
        <w:pStyle w:val="Akapitzlist"/>
        <w:spacing w:after="120"/>
        <w:ind w:left="0"/>
        <w:jc w:val="both"/>
        <w:rPr>
          <w:rStyle w:val="Brak"/>
          <w:rFonts w:ascii="Arial" w:hAnsi="Arial" w:cs="Arial"/>
          <w:sz w:val="21"/>
          <w:szCs w:val="21"/>
        </w:rPr>
      </w:pPr>
      <w:r w:rsidRPr="00FD7BC8">
        <w:rPr>
          <w:rFonts w:ascii="Arial" w:hAnsi="Arial" w:cs="Arial"/>
          <w:sz w:val="21"/>
          <w:szCs w:val="21"/>
        </w:rPr>
        <w:t>iż</w:t>
      </w:r>
      <w:r w:rsidR="003E0F84" w:rsidRPr="00FD7BC8">
        <w:rPr>
          <w:rFonts w:ascii="Arial" w:hAnsi="Arial" w:cs="Arial"/>
          <w:sz w:val="21"/>
          <w:szCs w:val="21"/>
        </w:rPr>
        <w:t xml:space="preserve"> dnia </w:t>
      </w:r>
      <w:r w:rsidR="00FD7BC8" w:rsidRPr="00FD7BC8">
        <w:rPr>
          <w:rFonts w:ascii="Arial" w:hAnsi="Arial" w:cs="Arial"/>
          <w:sz w:val="21"/>
          <w:szCs w:val="21"/>
        </w:rPr>
        <w:t>3</w:t>
      </w:r>
      <w:r w:rsidR="00810FE0" w:rsidRPr="00FD7BC8">
        <w:rPr>
          <w:rFonts w:ascii="Arial" w:hAnsi="Arial" w:cs="Arial"/>
          <w:sz w:val="21"/>
          <w:szCs w:val="21"/>
        </w:rPr>
        <w:t xml:space="preserve"> lutego</w:t>
      </w:r>
      <w:r w:rsidR="0039698E" w:rsidRPr="00FD7BC8">
        <w:rPr>
          <w:rFonts w:ascii="Arial" w:hAnsi="Arial" w:cs="Arial"/>
          <w:sz w:val="21"/>
          <w:szCs w:val="21"/>
        </w:rPr>
        <w:t xml:space="preserve"> 2026</w:t>
      </w:r>
      <w:r w:rsidR="003E0F84" w:rsidRPr="00FD7BC8">
        <w:rPr>
          <w:rFonts w:ascii="Arial" w:hAnsi="Arial" w:cs="Arial"/>
          <w:sz w:val="21"/>
          <w:szCs w:val="21"/>
        </w:rPr>
        <w:t xml:space="preserve"> </w:t>
      </w:r>
      <w:r w:rsidR="00EB70D6" w:rsidRPr="00FD7BC8">
        <w:rPr>
          <w:rFonts w:ascii="Arial" w:hAnsi="Arial" w:cs="Arial"/>
          <w:sz w:val="21"/>
          <w:szCs w:val="21"/>
        </w:rPr>
        <w:t>r.</w:t>
      </w:r>
      <w:r w:rsidR="00895F7D" w:rsidRPr="00FD7BC8">
        <w:rPr>
          <w:rFonts w:ascii="Arial" w:hAnsi="Arial" w:cs="Arial"/>
          <w:sz w:val="21"/>
          <w:szCs w:val="21"/>
        </w:rPr>
        <w:t xml:space="preserve"> do tutejszego organu</w:t>
      </w:r>
      <w:r w:rsidRPr="00FD7BC8">
        <w:rPr>
          <w:rFonts w:ascii="Arial" w:hAnsi="Arial" w:cs="Arial"/>
          <w:sz w:val="21"/>
          <w:szCs w:val="21"/>
        </w:rPr>
        <w:t xml:space="preserve"> </w:t>
      </w:r>
      <w:r w:rsidR="00B33ADD" w:rsidRPr="00FD7BC8">
        <w:rPr>
          <w:rFonts w:ascii="Arial" w:hAnsi="Arial" w:cs="Arial"/>
          <w:sz w:val="21"/>
          <w:szCs w:val="21"/>
        </w:rPr>
        <w:t>wpłynął wniosek</w:t>
      </w:r>
      <w:r w:rsidR="00810FE0" w:rsidRPr="00FD7BC8">
        <w:rPr>
          <w:rFonts w:ascii="Arial" w:hAnsi="Arial" w:cs="Arial"/>
          <w:sz w:val="21"/>
          <w:szCs w:val="21"/>
        </w:rPr>
        <w:t xml:space="preserve"> </w:t>
      </w:r>
      <w:r w:rsidR="00FD7BC8" w:rsidRPr="00FD7BC8">
        <w:rPr>
          <w:rFonts w:ascii="Arial" w:hAnsi="Arial" w:cs="Arial"/>
          <w:sz w:val="21"/>
          <w:szCs w:val="21"/>
        </w:rPr>
        <w:t>złożony przez Panią Elżbietę Nowak – Krzywańską, Pełnomocnika Inwestora,</w:t>
      </w:r>
      <w:r w:rsidR="000E190A" w:rsidRPr="00FD7BC8">
        <w:rPr>
          <w:rFonts w:ascii="Arial" w:hAnsi="Arial" w:cs="Arial"/>
          <w:sz w:val="21"/>
          <w:szCs w:val="21"/>
        </w:rPr>
        <w:t xml:space="preserve"> </w:t>
      </w:r>
      <w:r w:rsidR="0039698E" w:rsidRPr="00FD7BC8">
        <w:rPr>
          <w:rFonts w:ascii="Arial" w:hAnsi="Arial" w:cs="Arial"/>
          <w:sz w:val="21"/>
          <w:szCs w:val="21"/>
        </w:rPr>
        <w:t xml:space="preserve">o </w:t>
      </w:r>
      <w:r w:rsidR="00895F7D" w:rsidRPr="00FD7BC8">
        <w:rPr>
          <w:rFonts w:ascii="Arial" w:hAnsi="Arial" w:cs="Arial"/>
          <w:sz w:val="21"/>
          <w:szCs w:val="21"/>
        </w:rPr>
        <w:t>wydanie</w:t>
      </w:r>
      <w:r w:rsidR="00007758" w:rsidRPr="00FD7BC8">
        <w:rPr>
          <w:rFonts w:ascii="Arial" w:hAnsi="Arial" w:cs="Arial"/>
          <w:sz w:val="21"/>
          <w:szCs w:val="21"/>
        </w:rPr>
        <w:t xml:space="preserve"> decyzji</w:t>
      </w:r>
      <w:r w:rsidR="0039698E" w:rsidRPr="00FD7BC8">
        <w:rPr>
          <w:rFonts w:ascii="Arial" w:hAnsi="Arial" w:cs="Arial"/>
          <w:sz w:val="21"/>
          <w:szCs w:val="21"/>
        </w:rPr>
        <w:t xml:space="preserve"> o </w:t>
      </w:r>
      <w:r w:rsidR="00895F7D" w:rsidRPr="00FD7BC8">
        <w:rPr>
          <w:rFonts w:ascii="Arial" w:hAnsi="Arial" w:cs="Arial"/>
          <w:sz w:val="21"/>
          <w:szCs w:val="21"/>
        </w:rPr>
        <w:t xml:space="preserve">środowiskowych </w:t>
      </w:r>
      <w:r w:rsidR="0032301B" w:rsidRPr="00FD7BC8">
        <w:rPr>
          <w:rFonts w:ascii="Arial" w:hAnsi="Arial" w:cs="Arial"/>
          <w:sz w:val="21"/>
          <w:szCs w:val="21"/>
        </w:rPr>
        <w:t xml:space="preserve">uwarunkowaniach </w:t>
      </w:r>
      <w:r w:rsidR="001A4C85" w:rsidRPr="00FD7BC8">
        <w:rPr>
          <w:rFonts w:ascii="Arial" w:hAnsi="Arial" w:cs="Arial"/>
          <w:sz w:val="21"/>
          <w:szCs w:val="21"/>
        </w:rPr>
        <w:t xml:space="preserve">dla </w:t>
      </w:r>
      <w:r w:rsidR="007F08D3" w:rsidRPr="00FD7BC8">
        <w:rPr>
          <w:rFonts w:ascii="Arial" w:hAnsi="Arial" w:cs="Arial"/>
          <w:sz w:val="21"/>
          <w:szCs w:val="21"/>
        </w:rPr>
        <w:t xml:space="preserve">przedsięwzięcia </w:t>
      </w:r>
      <w:r w:rsidR="0021266A" w:rsidRPr="00FD7BC8">
        <w:rPr>
          <w:rFonts w:ascii="Arial" w:hAnsi="Arial" w:cs="Arial"/>
          <w:sz w:val="21"/>
          <w:szCs w:val="21"/>
        </w:rPr>
        <w:t xml:space="preserve">pn.: </w:t>
      </w:r>
      <w:r w:rsidR="00FD7BC8" w:rsidRPr="00FD7BC8">
        <w:rPr>
          <w:rStyle w:val="apple-style-span"/>
          <w:rFonts w:ascii="Arial" w:hAnsi="Arial" w:cs="Arial"/>
          <w:sz w:val="21"/>
          <w:szCs w:val="21"/>
        </w:rPr>
        <w:t xml:space="preserve">„Budowa jedenastu domów jednorodzinnych wolnostojących na </w:t>
      </w:r>
      <w:r w:rsidR="006420E0">
        <w:rPr>
          <w:rStyle w:val="apple-style-span"/>
          <w:rFonts w:ascii="Arial" w:hAnsi="Arial" w:cs="Arial"/>
          <w:sz w:val="21"/>
          <w:szCs w:val="21"/>
        </w:rPr>
        <w:t>działkach</w:t>
      </w:r>
      <w:r w:rsidR="00FD7BC8" w:rsidRPr="00FD7BC8">
        <w:rPr>
          <w:rStyle w:val="apple-style-span"/>
          <w:rFonts w:ascii="Arial" w:hAnsi="Arial" w:cs="Arial"/>
          <w:sz w:val="21"/>
          <w:szCs w:val="21"/>
        </w:rPr>
        <w:t xml:space="preserve"> nr 33/2 i 33/3, obręb Dąbie 4201 przy ul. Bazyliowej, </w:t>
      </w:r>
      <w:r w:rsidR="00FD7BC8">
        <w:rPr>
          <w:rStyle w:val="apple-style-span"/>
          <w:rFonts w:ascii="Arial" w:hAnsi="Arial" w:cs="Arial"/>
          <w:sz w:val="21"/>
          <w:szCs w:val="21"/>
        </w:rPr>
        <w:br/>
      </w:r>
      <w:r w:rsidR="00FD7BC8" w:rsidRPr="00FD7BC8">
        <w:rPr>
          <w:rStyle w:val="apple-style-span"/>
          <w:rFonts w:ascii="Arial" w:hAnsi="Arial" w:cs="Arial"/>
          <w:sz w:val="21"/>
          <w:szCs w:val="21"/>
        </w:rPr>
        <w:t>70-892 w Szczecinie”.</w:t>
      </w:r>
    </w:p>
    <w:p w:rsidR="002C0C00" w:rsidRPr="00810FE0" w:rsidRDefault="00B33ADD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  <w:r w:rsidRPr="00810FE0">
        <w:rPr>
          <w:rStyle w:val="Brak"/>
          <w:rFonts w:ascii="Arial" w:hAnsi="Arial" w:cs="Arial"/>
          <w:sz w:val="21"/>
          <w:szCs w:val="21"/>
        </w:rPr>
        <w:t>W związku z powyższym</w:t>
      </w:r>
      <w:r w:rsidRPr="00810FE0">
        <w:rPr>
          <w:rStyle w:val="Brak"/>
          <w:rFonts w:ascii="Arial" w:hAnsi="Arial" w:cs="Arial"/>
          <w:color w:val="auto"/>
          <w:sz w:val="21"/>
          <w:szCs w:val="21"/>
        </w:rPr>
        <w:t xml:space="preserve"> </w:t>
      </w:r>
      <w:r w:rsidRPr="00810FE0">
        <w:rPr>
          <w:rFonts w:ascii="Arial" w:hAnsi="Arial" w:cs="Arial"/>
          <w:color w:val="auto"/>
          <w:sz w:val="21"/>
          <w:szCs w:val="21"/>
        </w:rPr>
        <w:t xml:space="preserve">Prezydent Miasta Szczecin wszczął postępowanie administracyjne </w:t>
      </w:r>
      <w:r w:rsidRPr="00810FE0">
        <w:rPr>
          <w:rFonts w:ascii="Arial" w:hAnsi="Arial" w:cs="Arial"/>
          <w:sz w:val="21"/>
          <w:szCs w:val="21"/>
        </w:rPr>
        <w:t>w tej sprawie.</w:t>
      </w:r>
    </w:p>
    <w:p w:rsidR="00B03BAC" w:rsidRPr="00810FE0" w:rsidRDefault="00B03BAC" w:rsidP="00810FE0">
      <w:pPr>
        <w:pStyle w:val="Akapitzlist"/>
        <w:spacing w:after="0"/>
        <w:ind w:left="0"/>
        <w:jc w:val="both"/>
        <w:rPr>
          <w:rFonts w:ascii="Arial" w:hAnsi="Arial" w:cs="Arial"/>
          <w:sz w:val="21"/>
          <w:szCs w:val="21"/>
        </w:rPr>
      </w:pPr>
    </w:p>
    <w:p w:rsidR="00007758" w:rsidRPr="00810FE0" w:rsidRDefault="00007758" w:rsidP="00810FE0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810FE0">
        <w:rPr>
          <w:rFonts w:ascii="Arial" w:hAnsi="Arial" w:cs="Arial"/>
          <w:sz w:val="21"/>
          <w:szCs w:val="21"/>
        </w:rPr>
        <w:t xml:space="preserve">Strony mogą zapoznać się z dokumentacją </w:t>
      </w:r>
      <w:r w:rsidR="0039698E" w:rsidRPr="00810FE0">
        <w:rPr>
          <w:rFonts w:ascii="Arial" w:hAnsi="Arial" w:cs="Arial"/>
          <w:sz w:val="21"/>
          <w:szCs w:val="21"/>
        </w:rPr>
        <w:t xml:space="preserve">dotyczącą przedmiotowej sprawy </w:t>
      </w:r>
      <w:r w:rsidRPr="00810FE0">
        <w:rPr>
          <w:rFonts w:ascii="Arial" w:hAnsi="Arial" w:cs="Arial"/>
          <w:sz w:val="21"/>
          <w:szCs w:val="21"/>
        </w:rPr>
        <w:t xml:space="preserve">w Urzędzie Miasta Szczecin, pl. Armii Krajowej </w:t>
      </w:r>
      <w:r w:rsidR="0039698E" w:rsidRPr="00810FE0">
        <w:rPr>
          <w:rFonts w:ascii="Arial" w:hAnsi="Arial" w:cs="Arial"/>
          <w:sz w:val="21"/>
          <w:szCs w:val="21"/>
        </w:rPr>
        <w:t xml:space="preserve">1, Wydział Ochrony Środowiska, </w:t>
      </w:r>
      <w:r w:rsidR="006E4C6C" w:rsidRPr="00810FE0">
        <w:rPr>
          <w:rFonts w:ascii="Arial" w:hAnsi="Arial" w:cs="Arial"/>
          <w:sz w:val="21"/>
          <w:szCs w:val="21"/>
        </w:rPr>
        <w:t>pok. 386a w godz. 7.30 do 15.00</w:t>
      </w:r>
      <w:r w:rsidRPr="00810FE0">
        <w:rPr>
          <w:rFonts w:ascii="Arial" w:hAnsi="Arial" w:cs="Arial"/>
          <w:sz w:val="21"/>
          <w:szCs w:val="21"/>
        </w:rPr>
        <w:t xml:space="preserve"> oraz złożyć pisemne uwagi i wnioski w Urzędzie Miasta Szczecin, Biurze Obsługi Interesanta, Filii Ur</w:t>
      </w:r>
      <w:r w:rsidR="0039698E" w:rsidRPr="00810FE0">
        <w:rPr>
          <w:rFonts w:ascii="Arial" w:hAnsi="Arial" w:cs="Arial"/>
          <w:sz w:val="21"/>
          <w:szCs w:val="21"/>
        </w:rPr>
        <w:t xml:space="preserve">zędu Miasta Szczecin ul. Rydla </w:t>
      </w:r>
      <w:r w:rsidRPr="00810FE0">
        <w:rPr>
          <w:rFonts w:ascii="Arial" w:hAnsi="Arial" w:cs="Arial"/>
          <w:sz w:val="21"/>
          <w:szCs w:val="21"/>
        </w:rPr>
        <w:t>39-40 lub za pośrednictwem platformy EPUAP.</w:t>
      </w:r>
    </w:p>
    <w:p w:rsidR="0009123E" w:rsidRPr="00810FE0" w:rsidRDefault="0009123E" w:rsidP="00810FE0">
      <w:pPr>
        <w:pStyle w:val="Akapitzlist"/>
        <w:spacing w:after="0"/>
        <w:ind w:left="0"/>
        <w:jc w:val="both"/>
        <w:rPr>
          <w:rFonts w:ascii="Arial" w:eastAsia="Arial" w:hAnsi="Arial" w:cs="Arial"/>
          <w:sz w:val="21"/>
          <w:szCs w:val="21"/>
        </w:rPr>
      </w:pPr>
    </w:p>
    <w:p w:rsidR="00C12DC3" w:rsidRPr="00810FE0" w:rsidRDefault="002C0C00" w:rsidP="00810FE0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Kontakt do pracownika zajmującego się sprawą: </w:t>
      </w:r>
    </w:p>
    <w:p w:rsidR="00C12DC3" w:rsidRPr="00810FE0" w:rsidRDefault="00D614E7" w:rsidP="00810FE0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1"/>
          <w:szCs w:val="21"/>
        </w:rPr>
      </w:pPr>
      <w:r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Katarzyna Marciniak, tel.: 91 </w:t>
      </w:r>
      <w:r w:rsidR="00B33ADD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4</w:t>
      </w:r>
      <w:r w:rsidR="00DF486B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3 31</w:t>
      </w:r>
      <w:r w:rsidR="00DF0C71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 </w:t>
      </w:r>
      <w:r w:rsidR="00DF486B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551</w:t>
      </w:r>
      <w:r w:rsidR="00DF0C71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  <w:r w:rsidR="002C0C00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lub sekretariat: 91 42 45 838, e-mail: </w:t>
      </w:r>
      <w:hyperlink r:id="rId6" w:history="1">
        <w:r w:rsidR="002C0C00" w:rsidRPr="00810FE0">
          <w:rPr>
            <w:rStyle w:val="Hyperlink1"/>
            <w:b w:val="0"/>
            <w:color w:val="auto"/>
            <w:sz w:val="21"/>
            <w:szCs w:val="21"/>
          </w:rPr>
          <w:t>wosr@um.szczecin.pl</w:t>
        </w:r>
      </w:hyperlink>
      <w:r w:rsidR="002C0C00" w:rsidRPr="00810FE0">
        <w:rPr>
          <w:rStyle w:val="Brak"/>
          <w:rFonts w:ascii="Arial" w:hAnsi="Arial" w:cs="Arial"/>
          <w:b w:val="0"/>
          <w:bCs w:val="0"/>
          <w:color w:val="auto"/>
          <w:sz w:val="21"/>
          <w:szCs w:val="21"/>
          <w:u w:val="single"/>
        </w:rPr>
        <w:t>.</w:t>
      </w:r>
      <w:r w:rsidR="002C0C00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 </w:t>
      </w:r>
    </w:p>
    <w:p w:rsidR="00C12DC3" w:rsidRPr="00810FE0" w:rsidRDefault="00C12DC3" w:rsidP="00810FE0">
      <w:pPr>
        <w:pStyle w:val="Tekstpodstawowy2"/>
        <w:spacing w:line="276" w:lineRule="auto"/>
        <w:rPr>
          <w:rStyle w:val="Brak"/>
          <w:rFonts w:ascii="Arial" w:eastAsia="Arial" w:hAnsi="Arial" w:cs="Arial"/>
          <w:sz w:val="21"/>
          <w:szCs w:val="21"/>
        </w:rPr>
      </w:pPr>
    </w:p>
    <w:p w:rsidR="00265179" w:rsidRPr="00810FE0" w:rsidRDefault="002C0C00" w:rsidP="00810FE0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1"/>
          <w:szCs w:val="21"/>
        </w:rPr>
      </w:pPr>
      <w:r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 xml:space="preserve">Zawiadomienie bądź doręczenie uważa się za dokonane po upływie czternastu dni </w:t>
      </w:r>
      <w:r w:rsidR="00610DEB"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br/>
      </w:r>
      <w:r w:rsidRPr="00810FE0">
        <w:rPr>
          <w:rStyle w:val="Brak"/>
          <w:rFonts w:ascii="Arial" w:hAnsi="Arial" w:cs="Arial"/>
          <w:b w:val="0"/>
          <w:bCs w:val="0"/>
          <w:sz w:val="21"/>
          <w:szCs w:val="21"/>
        </w:rPr>
        <w:t>od dnia publicznego ogłoszenia.</w:t>
      </w: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65179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</w:p>
    <w:p w:rsidR="00265179" w:rsidRPr="00810FE0" w:rsidRDefault="002C0C00" w:rsidP="0021266A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1"/>
          <w:szCs w:val="21"/>
          <w:u w:val="single"/>
        </w:rPr>
      </w:pPr>
      <w:r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Dzie</w:t>
      </w:r>
      <w:r w:rsidR="00E6571C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ń publicznego ogłoszenia –</w:t>
      </w:r>
      <w:r w:rsidR="00B072A0">
        <w:rPr>
          <w:rStyle w:val="Brak"/>
          <w:rFonts w:ascii="Arial" w:hAnsi="Arial" w:cs="Arial"/>
          <w:bCs w:val="0"/>
          <w:sz w:val="21"/>
          <w:szCs w:val="21"/>
          <w:u w:val="single"/>
        </w:rPr>
        <w:t>25</w:t>
      </w:r>
      <w:bookmarkStart w:id="0" w:name="_GoBack"/>
      <w:bookmarkEnd w:id="0"/>
      <w:r w:rsidR="000E190A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.</w:t>
      </w:r>
      <w:r w:rsidR="0039698E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0</w:t>
      </w:r>
      <w:r w:rsid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2</w:t>
      </w:r>
      <w:r w:rsidR="001E63F8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.202</w:t>
      </w:r>
      <w:r w:rsidR="0039698E"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>6</w:t>
      </w:r>
      <w:r w:rsidRPr="00810FE0">
        <w:rPr>
          <w:rStyle w:val="Brak"/>
          <w:rFonts w:ascii="Arial" w:hAnsi="Arial" w:cs="Arial"/>
          <w:bCs w:val="0"/>
          <w:sz w:val="21"/>
          <w:szCs w:val="21"/>
          <w:u w:val="single"/>
        </w:rPr>
        <w:t xml:space="preserve"> r.</w:t>
      </w:r>
    </w:p>
    <w:sectPr w:rsidR="00265179" w:rsidRPr="00810FE0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AEC" w:rsidRDefault="00AE5AEC" w:rsidP="00C12DC3">
      <w:r>
        <w:separator/>
      </w:r>
    </w:p>
  </w:endnote>
  <w:endnote w:type="continuationSeparator" w:id="0">
    <w:p w:rsidR="00AE5AEC" w:rsidRDefault="00AE5AEC" w:rsidP="00C12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AEC" w:rsidRDefault="00AE5AEC" w:rsidP="00C12DC3">
      <w:r>
        <w:separator/>
      </w:r>
    </w:p>
  </w:footnote>
  <w:footnote w:type="continuationSeparator" w:id="0">
    <w:p w:rsidR="00AE5AEC" w:rsidRDefault="00AE5AEC" w:rsidP="00C12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AEC" w:rsidRDefault="00AE5AEC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2DC3"/>
    <w:rsid w:val="00007758"/>
    <w:rsid w:val="00012D7D"/>
    <w:rsid w:val="0009123E"/>
    <w:rsid w:val="000A7092"/>
    <w:rsid w:val="000E190A"/>
    <w:rsid w:val="000F1154"/>
    <w:rsid w:val="0015072C"/>
    <w:rsid w:val="00173743"/>
    <w:rsid w:val="001A4C85"/>
    <w:rsid w:val="001B6AB1"/>
    <w:rsid w:val="001C3B9E"/>
    <w:rsid w:val="001D35F5"/>
    <w:rsid w:val="001D3E59"/>
    <w:rsid w:val="001E63F8"/>
    <w:rsid w:val="002111A7"/>
    <w:rsid w:val="0021266A"/>
    <w:rsid w:val="00233C49"/>
    <w:rsid w:val="00257014"/>
    <w:rsid w:val="00265179"/>
    <w:rsid w:val="0028237B"/>
    <w:rsid w:val="002C0C00"/>
    <w:rsid w:val="002D1D94"/>
    <w:rsid w:val="002D5973"/>
    <w:rsid w:val="00317794"/>
    <w:rsid w:val="0032301B"/>
    <w:rsid w:val="00366F01"/>
    <w:rsid w:val="0039698E"/>
    <w:rsid w:val="003B144D"/>
    <w:rsid w:val="003E0F84"/>
    <w:rsid w:val="00422E45"/>
    <w:rsid w:val="004416A1"/>
    <w:rsid w:val="0048097E"/>
    <w:rsid w:val="00494C1C"/>
    <w:rsid w:val="004D1851"/>
    <w:rsid w:val="004F3186"/>
    <w:rsid w:val="00530DD4"/>
    <w:rsid w:val="005540AB"/>
    <w:rsid w:val="005971D5"/>
    <w:rsid w:val="00610DEB"/>
    <w:rsid w:val="00611854"/>
    <w:rsid w:val="00641A4C"/>
    <w:rsid w:val="006420E0"/>
    <w:rsid w:val="006429EF"/>
    <w:rsid w:val="006E4C6C"/>
    <w:rsid w:val="00725BA3"/>
    <w:rsid w:val="00731B7B"/>
    <w:rsid w:val="00755A45"/>
    <w:rsid w:val="007D2499"/>
    <w:rsid w:val="007F08D3"/>
    <w:rsid w:val="007F7DFB"/>
    <w:rsid w:val="00805E26"/>
    <w:rsid w:val="00810FE0"/>
    <w:rsid w:val="008567FD"/>
    <w:rsid w:val="00860B1B"/>
    <w:rsid w:val="00895F7D"/>
    <w:rsid w:val="009E5BF6"/>
    <w:rsid w:val="00A37284"/>
    <w:rsid w:val="00A76771"/>
    <w:rsid w:val="00A84F93"/>
    <w:rsid w:val="00AA0448"/>
    <w:rsid w:val="00AB3708"/>
    <w:rsid w:val="00AD59C1"/>
    <w:rsid w:val="00AE5AEC"/>
    <w:rsid w:val="00AF7908"/>
    <w:rsid w:val="00B00FB8"/>
    <w:rsid w:val="00B02A75"/>
    <w:rsid w:val="00B03BAC"/>
    <w:rsid w:val="00B072A0"/>
    <w:rsid w:val="00B33ADD"/>
    <w:rsid w:val="00B730B8"/>
    <w:rsid w:val="00C12DC3"/>
    <w:rsid w:val="00C752EF"/>
    <w:rsid w:val="00C75EA2"/>
    <w:rsid w:val="00C81D1D"/>
    <w:rsid w:val="00C9205B"/>
    <w:rsid w:val="00CA7D54"/>
    <w:rsid w:val="00CE207B"/>
    <w:rsid w:val="00CE337C"/>
    <w:rsid w:val="00D2575A"/>
    <w:rsid w:val="00D260DA"/>
    <w:rsid w:val="00D53A32"/>
    <w:rsid w:val="00D614E7"/>
    <w:rsid w:val="00DA0FD7"/>
    <w:rsid w:val="00DB4F45"/>
    <w:rsid w:val="00DB7BC8"/>
    <w:rsid w:val="00DD357A"/>
    <w:rsid w:val="00DF0C71"/>
    <w:rsid w:val="00DF486B"/>
    <w:rsid w:val="00E6571C"/>
    <w:rsid w:val="00E70C83"/>
    <w:rsid w:val="00EB70D6"/>
    <w:rsid w:val="00F16917"/>
    <w:rsid w:val="00F5157F"/>
    <w:rsid w:val="00F96F0D"/>
    <w:rsid w:val="00FD7BC8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8EE1"/>
  <w15:docId w15:val="{8E7DEB01-BA38-4FC0-AEBC-883E1348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245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Marciniak Katarzyna</cp:lastModifiedBy>
  <cp:revision>86</cp:revision>
  <cp:lastPrinted>2026-01-14T11:37:00Z</cp:lastPrinted>
  <dcterms:created xsi:type="dcterms:W3CDTF">2020-12-14T12:32:00Z</dcterms:created>
  <dcterms:modified xsi:type="dcterms:W3CDTF">2026-02-25T06:57:00Z</dcterms:modified>
</cp:coreProperties>
</file>