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A3A59" w14:textId="77777777" w:rsidR="00F0068A" w:rsidRPr="003E5954" w:rsidRDefault="00F0068A" w:rsidP="00F0068A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3E5954">
        <w:rPr>
          <w:rFonts w:ascii="Times New Roman" w:eastAsia="Calibri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543F8445" wp14:editId="5A04C7F9">
            <wp:extent cx="3228340" cy="9226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D4A57" w14:textId="77777777" w:rsidR="00F0068A" w:rsidRPr="003E5954" w:rsidRDefault="00F0068A" w:rsidP="00F0068A">
      <w:pPr>
        <w:spacing w:after="0" w:line="240" w:lineRule="auto"/>
        <w:ind w:left="4248" w:firstLine="708"/>
        <w:jc w:val="right"/>
        <w:rPr>
          <w:rFonts w:ascii="Times New Roman" w:eastAsia="Calibri" w:hAnsi="Times New Roman" w:cs="Calibri"/>
          <w:sz w:val="24"/>
          <w:szCs w:val="24"/>
        </w:rPr>
      </w:pPr>
    </w:p>
    <w:p w14:paraId="1189B590" w14:textId="4A9CAFC6" w:rsidR="00F0068A" w:rsidRPr="003E5954" w:rsidRDefault="00F0068A" w:rsidP="00F0068A">
      <w:pPr>
        <w:spacing w:line="240" w:lineRule="auto"/>
        <w:ind w:left="4248" w:firstLine="708"/>
        <w:jc w:val="right"/>
        <w:rPr>
          <w:rFonts w:ascii="Times New Roman" w:eastAsia="Calibri" w:hAnsi="Times New Roman" w:cs="Calibri"/>
          <w:sz w:val="24"/>
          <w:szCs w:val="24"/>
        </w:rPr>
      </w:pPr>
      <w:r w:rsidRPr="003E5954">
        <w:rPr>
          <w:rFonts w:ascii="Times New Roman" w:eastAsia="Calibri" w:hAnsi="Times New Roman" w:cs="Calibri"/>
          <w:sz w:val="24"/>
          <w:szCs w:val="24"/>
        </w:rPr>
        <w:t xml:space="preserve">Szczecin, dnia </w:t>
      </w:r>
      <w:r>
        <w:rPr>
          <w:rFonts w:ascii="Times New Roman" w:eastAsia="Calibri" w:hAnsi="Times New Roman" w:cs="Calibri"/>
          <w:sz w:val="24"/>
          <w:szCs w:val="24"/>
        </w:rPr>
        <w:t>09.05</w:t>
      </w:r>
      <w:r>
        <w:rPr>
          <w:rFonts w:ascii="Times New Roman" w:eastAsia="Calibri" w:hAnsi="Times New Roman" w:cs="Calibri"/>
          <w:sz w:val="24"/>
          <w:szCs w:val="24"/>
        </w:rPr>
        <w:t>.2024r.</w:t>
      </w:r>
    </w:p>
    <w:p w14:paraId="6B071380" w14:textId="77777777" w:rsidR="00F0068A" w:rsidRDefault="00F0068A" w:rsidP="00F0068A">
      <w:pPr>
        <w:spacing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9840C91" w14:textId="77777777" w:rsidR="00F0068A" w:rsidRPr="003E5954" w:rsidRDefault="00F0068A" w:rsidP="00F0068A">
      <w:pPr>
        <w:spacing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9E2BBEB" w14:textId="77777777" w:rsidR="00F0068A" w:rsidRPr="003E5954" w:rsidRDefault="00F0068A" w:rsidP="00F0068A">
      <w:pPr>
        <w:spacing w:after="0" w:line="360" w:lineRule="auto"/>
        <w:ind w:left="4956"/>
        <w:rPr>
          <w:rFonts w:ascii="Times New Roman" w:eastAsia="Calibri" w:hAnsi="Times New Roman" w:cs="Calibri"/>
          <w:b/>
          <w:sz w:val="24"/>
          <w:szCs w:val="24"/>
        </w:rPr>
      </w:pPr>
      <w:r w:rsidRPr="003E5954">
        <w:rPr>
          <w:rFonts w:ascii="Times New Roman" w:eastAsia="Calibri" w:hAnsi="Times New Roman" w:cs="Calibri"/>
          <w:b/>
          <w:sz w:val="24"/>
          <w:szCs w:val="24"/>
        </w:rPr>
        <w:t xml:space="preserve">        </w:t>
      </w:r>
      <w:r>
        <w:rPr>
          <w:rFonts w:ascii="Times New Roman" w:eastAsia="Calibri" w:hAnsi="Times New Roman" w:cs="Calibri"/>
          <w:b/>
          <w:sz w:val="24"/>
          <w:szCs w:val="24"/>
        </w:rPr>
        <w:t>U</w:t>
      </w:r>
      <w:r w:rsidRPr="003E5954">
        <w:rPr>
          <w:rFonts w:ascii="Times New Roman" w:eastAsia="Calibri" w:hAnsi="Times New Roman" w:cs="Calibri"/>
          <w:b/>
          <w:sz w:val="24"/>
          <w:szCs w:val="24"/>
        </w:rPr>
        <w:t>rząd Miasta Szczecin</w:t>
      </w:r>
    </w:p>
    <w:p w14:paraId="7A4FE469" w14:textId="513BD984" w:rsidR="00F0068A" w:rsidRDefault="00F0068A" w:rsidP="00F0068A">
      <w:pPr>
        <w:spacing w:after="0" w:line="360" w:lineRule="auto"/>
        <w:ind w:left="3540"/>
        <w:rPr>
          <w:rFonts w:ascii="Times New Roman" w:eastAsia="Calibri" w:hAnsi="Times New Roman" w:cs="Calibri"/>
          <w:b/>
          <w:sz w:val="24"/>
          <w:szCs w:val="24"/>
        </w:rPr>
      </w:pPr>
      <w:r>
        <w:rPr>
          <w:rFonts w:ascii="Times New Roman" w:eastAsia="Calibri" w:hAnsi="Times New Roman" w:cs="Calibri"/>
          <w:b/>
          <w:sz w:val="24"/>
          <w:szCs w:val="24"/>
        </w:rPr>
        <w:t xml:space="preserve">               </w:t>
      </w:r>
      <w:r>
        <w:rPr>
          <w:rFonts w:ascii="Times New Roman" w:eastAsia="Calibri" w:hAnsi="Times New Roman" w:cs="Calibri"/>
          <w:b/>
          <w:sz w:val="24"/>
          <w:szCs w:val="24"/>
        </w:rPr>
        <w:tab/>
        <w:t xml:space="preserve">      </w:t>
      </w:r>
      <w:r w:rsidRPr="003E5954">
        <w:rPr>
          <w:rFonts w:ascii="Times New Roman" w:eastAsia="Calibri" w:hAnsi="Times New Roman" w:cs="Calibri"/>
          <w:b/>
          <w:sz w:val="24"/>
          <w:szCs w:val="24"/>
        </w:rPr>
        <w:t xml:space="preserve">Wydział </w:t>
      </w:r>
      <w:r>
        <w:rPr>
          <w:rFonts w:ascii="Times New Roman" w:eastAsia="Calibri" w:hAnsi="Times New Roman" w:cs="Calibri"/>
          <w:b/>
          <w:sz w:val="24"/>
          <w:szCs w:val="24"/>
        </w:rPr>
        <w:t>Mieszkalnictwa</w:t>
      </w:r>
    </w:p>
    <w:p w14:paraId="412C093C" w14:textId="32FBC7D1" w:rsidR="00F0068A" w:rsidRPr="003E5954" w:rsidRDefault="00F0068A" w:rsidP="00F0068A">
      <w:pPr>
        <w:spacing w:after="0" w:line="360" w:lineRule="auto"/>
        <w:ind w:left="3540" w:firstLine="708"/>
        <w:rPr>
          <w:rFonts w:ascii="Times New Roman" w:eastAsia="Calibri" w:hAnsi="Times New Roman" w:cs="Calibri"/>
          <w:b/>
          <w:sz w:val="24"/>
          <w:szCs w:val="24"/>
        </w:rPr>
      </w:pPr>
      <w:r>
        <w:rPr>
          <w:rFonts w:ascii="Times New Roman" w:eastAsia="Calibri" w:hAnsi="Times New Roman" w:cs="Calibri"/>
          <w:b/>
          <w:sz w:val="24"/>
          <w:szCs w:val="24"/>
        </w:rPr>
        <w:t xml:space="preserve">   i Regulacji Stanów Prawnych Nieruchomości</w:t>
      </w:r>
    </w:p>
    <w:p w14:paraId="65FA7944" w14:textId="77777777" w:rsidR="00F0068A" w:rsidRPr="003E5954" w:rsidRDefault="00F0068A" w:rsidP="00F0068A">
      <w:pPr>
        <w:spacing w:after="0" w:line="360" w:lineRule="auto"/>
        <w:ind w:left="4956"/>
        <w:rPr>
          <w:rFonts w:ascii="Times New Roman" w:eastAsia="Calibri" w:hAnsi="Times New Roman" w:cs="Calibri"/>
          <w:sz w:val="24"/>
          <w:szCs w:val="24"/>
        </w:rPr>
      </w:pPr>
      <w:r w:rsidRPr="003E5954">
        <w:rPr>
          <w:rFonts w:ascii="Times New Roman" w:eastAsia="Calibri" w:hAnsi="Times New Roman" w:cs="Calibri"/>
          <w:sz w:val="24"/>
          <w:szCs w:val="24"/>
        </w:rPr>
        <w:t xml:space="preserve">           pl. Armii Krajowej 1</w:t>
      </w:r>
    </w:p>
    <w:p w14:paraId="550B1FE9" w14:textId="77777777" w:rsidR="00F0068A" w:rsidRPr="003E5954" w:rsidRDefault="00F0068A" w:rsidP="00F0068A">
      <w:pPr>
        <w:spacing w:after="0" w:line="360" w:lineRule="auto"/>
        <w:ind w:left="4956"/>
        <w:rPr>
          <w:rFonts w:ascii="Times New Roman" w:eastAsia="Calibri" w:hAnsi="Times New Roman" w:cs="Calibri"/>
          <w:sz w:val="24"/>
          <w:szCs w:val="24"/>
        </w:rPr>
      </w:pPr>
      <w:r w:rsidRPr="003E5954">
        <w:rPr>
          <w:rFonts w:ascii="Times New Roman" w:eastAsia="Calibri" w:hAnsi="Times New Roman" w:cs="Calibri"/>
          <w:sz w:val="24"/>
          <w:szCs w:val="24"/>
        </w:rPr>
        <w:t xml:space="preserve">               70-456 Szczecin</w:t>
      </w:r>
    </w:p>
    <w:p w14:paraId="26D4114D" w14:textId="77777777" w:rsidR="00F0068A" w:rsidRPr="003E5954" w:rsidRDefault="00F0068A" w:rsidP="00F0068A">
      <w:pPr>
        <w:spacing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0A880C7" w14:textId="57E583C9" w:rsidR="00F0068A" w:rsidRPr="003E5954" w:rsidRDefault="00F0068A" w:rsidP="00F0068A">
      <w:pPr>
        <w:spacing w:line="240" w:lineRule="auto"/>
        <w:rPr>
          <w:rFonts w:ascii="Times New Roman" w:eastAsia="Calibri" w:hAnsi="Times New Roman" w:cs="Calibri"/>
          <w:sz w:val="24"/>
          <w:szCs w:val="24"/>
        </w:rPr>
      </w:pPr>
      <w:r w:rsidRPr="003E5954">
        <w:rPr>
          <w:rFonts w:ascii="Times New Roman" w:eastAsia="Calibri" w:hAnsi="Times New Roman" w:cs="Calibri"/>
          <w:sz w:val="24"/>
          <w:szCs w:val="24"/>
        </w:rPr>
        <w:t>Znak sprawy: WIR.1513.</w:t>
      </w:r>
      <w:r w:rsidR="00973FCC">
        <w:rPr>
          <w:rFonts w:ascii="Times New Roman" w:eastAsia="Calibri" w:hAnsi="Times New Roman" w:cs="Calibri"/>
          <w:sz w:val="24"/>
          <w:szCs w:val="24"/>
        </w:rPr>
        <w:t>20</w:t>
      </w:r>
      <w:r>
        <w:rPr>
          <w:rFonts w:ascii="Times New Roman" w:eastAsia="Calibri" w:hAnsi="Times New Roman" w:cs="Calibri"/>
          <w:sz w:val="24"/>
          <w:szCs w:val="24"/>
        </w:rPr>
        <w:t>.</w:t>
      </w:r>
      <w:r w:rsidRPr="003E5954">
        <w:rPr>
          <w:rFonts w:ascii="Times New Roman" w:eastAsia="Calibri" w:hAnsi="Times New Roman" w:cs="Calibri"/>
          <w:sz w:val="24"/>
          <w:szCs w:val="24"/>
        </w:rPr>
        <w:t>202</w:t>
      </w:r>
      <w:r>
        <w:rPr>
          <w:rFonts w:ascii="Times New Roman" w:eastAsia="Calibri" w:hAnsi="Times New Roman" w:cs="Calibri"/>
          <w:sz w:val="24"/>
          <w:szCs w:val="24"/>
        </w:rPr>
        <w:t>4</w:t>
      </w:r>
      <w:r w:rsidRPr="003E5954">
        <w:rPr>
          <w:rFonts w:ascii="Times New Roman" w:eastAsia="Calibri" w:hAnsi="Times New Roman" w:cs="Calibri"/>
          <w:sz w:val="24"/>
          <w:szCs w:val="24"/>
        </w:rPr>
        <w:t>.AB</w:t>
      </w:r>
    </w:p>
    <w:p w14:paraId="5B67AE35" w14:textId="7022E0F8" w:rsidR="00F0068A" w:rsidRDefault="00B37F3D" w:rsidP="00F0068A">
      <w:pPr>
        <w:rPr>
          <w:rFonts w:ascii="Roboto" w:hAnsi="Roboto"/>
          <w:color w:val="525252"/>
          <w:sz w:val="20"/>
          <w:szCs w:val="20"/>
          <w:shd w:val="clear" w:color="auto" w:fill="F5F5F5"/>
        </w:rPr>
      </w:pPr>
      <w:r>
        <w:rPr>
          <w:rFonts w:ascii="Roboto" w:hAnsi="Roboto"/>
          <w:color w:val="525252"/>
          <w:sz w:val="20"/>
          <w:szCs w:val="20"/>
          <w:shd w:val="clear" w:color="auto" w:fill="F5F5F5"/>
        </w:rPr>
        <w:t>2024/05/09/2729</w:t>
      </w:r>
    </w:p>
    <w:p w14:paraId="30522DC1" w14:textId="5BBEE3C9" w:rsidR="00F0068A" w:rsidRDefault="00F0068A" w:rsidP="00501A0F">
      <w:pPr>
        <w:jc w:val="both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3E5954">
        <w:rPr>
          <w:rFonts w:ascii="Times New Roman" w:eastAsia="Calibri" w:hAnsi="Times New Roman" w:cs="Calibri"/>
          <w:sz w:val="24"/>
          <w:szCs w:val="24"/>
        </w:rPr>
        <w:t>Dotyczy:</w:t>
      </w:r>
      <w:r>
        <w:rPr>
          <w:rFonts w:ascii="Times New Roman" w:eastAsia="Calibri" w:hAnsi="Times New Roman" w:cs="Calibri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b/>
          <w:bCs/>
          <w:sz w:val="24"/>
          <w:szCs w:val="24"/>
        </w:rPr>
        <w:t>obciążenia służebnością gruntową przechodu i przejazdu działki nr 19 z obrębu 2049 położonej przy ul. Żyznej w Szczecinie</w:t>
      </w:r>
      <w:r>
        <w:rPr>
          <w:rFonts w:ascii="Times New Roman" w:eastAsia="Calibri" w:hAnsi="Times New Roman" w:cs="Calibri"/>
          <w:b/>
          <w:bCs/>
          <w:sz w:val="24"/>
          <w:szCs w:val="24"/>
        </w:rPr>
        <w:tab/>
      </w:r>
    </w:p>
    <w:p w14:paraId="73D0F29E" w14:textId="77777777" w:rsidR="00F0068A" w:rsidRDefault="00F0068A" w:rsidP="00501A0F">
      <w:pPr>
        <w:jc w:val="both"/>
        <w:rPr>
          <w:rFonts w:ascii="Times New Roman" w:eastAsia="Calibri" w:hAnsi="Times New Roman" w:cs="Calibri"/>
          <w:b/>
          <w:bCs/>
          <w:sz w:val="24"/>
          <w:szCs w:val="24"/>
        </w:rPr>
      </w:pPr>
    </w:p>
    <w:p w14:paraId="283EA7BB" w14:textId="53A2DA10" w:rsidR="00F0068A" w:rsidRDefault="00F0068A" w:rsidP="00501A0F">
      <w:pPr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sz w:val="24"/>
          <w:szCs w:val="24"/>
        </w:rPr>
        <w:tab/>
      </w:r>
      <w:r w:rsidRPr="00F0068A">
        <w:rPr>
          <w:rFonts w:ascii="Times New Roman" w:eastAsia="Calibri" w:hAnsi="Times New Roman" w:cs="Calibri"/>
          <w:sz w:val="24"/>
          <w:szCs w:val="24"/>
        </w:rPr>
        <w:t>W odpowiedzi na Państwa pismo znak WMiRSPN</w:t>
      </w:r>
      <w:r>
        <w:rPr>
          <w:rFonts w:ascii="Times New Roman" w:eastAsia="Calibri" w:hAnsi="Times New Roman" w:cs="Calibri"/>
          <w:sz w:val="24"/>
          <w:szCs w:val="24"/>
        </w:rPr>
        <w:t>-VI.6847.9.9.2024.AC z dnia 19.04.2024r. Zakład Usług Komunalnych informuje, co następuje:</w:t>
      </w:r>
    </w:p>
    <w:p w14:paraId="418226B1" w14:textId="317250FD" w:rsidR="00F0068A" w:rsidRDefault="00F0068A" w:rsidP="00501A0F">
      <w:pPr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- w 2009 roku, </w:t>
      </w:r>
      <w:r w:rsidR="00501A0F">
        <w:rPr>
          <w:rFonts w:ascii="Times New Roman" w:eastAsia="Calibri" w:hAnsi="Times New Roman" w:cs="Calibri"/>
          <w:sz w:val="24"/>
          <w:szCs w:val="24"/>
        </w:rPr>
        <w:t xml:space="preserve">w ramach kontraktu 200/PL/16/P/PE/016-13 Partia I „Budowa sieci kanalizacyjnej i wodociągowej dla lewobrzeżnej części Szczecina”- inwestor </w:t>
      </w:r>
      <w:proofErr w:type="spellStart"/>
      <w:r w:rsidR="00501A0F">
        <w:rPr>
          <w:rFonts w:ascii="Times New Roman" w:eastAsia="Calibri" w:hAnsi="Times New Roman" w:cs="Calibri"/>
          <w:sz w:val="24"/>
          <w:szCs w:val="24"/>
        </w:rPr>
        <w:t>ZWiK</w:t>
      </w:r>
      <w:proofErr w:type="spellEnd"/>
      <w:r w:rsidR="00501A0F">
        <w:rPr>
          <w:rFonts w:ascii="Times New Roman" w:eastAsia="Calibri" w:hAnsi="Times New Roman" w:cs="Calibri"/>
          <w:sz w:val="24"/>
          <w:szCs w:val="24"/>
        </w:rPr>
        <w:t xml:space="preserve">, otwarty kanał deszczowy na działce nr 19 z obrębu 2049  został zabudowany na odcinku ok. 150 m – </w:t>
      </w:r>
      <w:proofErr w:type="spellStart"/>
      <w:r w:rsidR="00501A0F">
        <w:rPr>
          <w:rFonts w:ascii="Times New Roman" w:eastAsia="Calibri" w:hAnsi="Times New Roman" w:cs="Calibri"/>
          <w:sz w:val="24"/>
          <w:szCs w:val="24"/>
        </w:rPr>
        <w:t>k</w:t>
      </w:r>
      <w:r w:rsidR="00501A0F">
        <w:rPr>
          <w:rFonts w:ascii="Times New Roman" w:eastAsia="Calibri" w:hAnsi="Times New Roman" w:cs="Calibri"/>
          <w:sz w:val="24"/>
          <w:szCs w:val="24"/>
          <w:vertAlign w:val="subscript"/>
        </w:rPr>
        <w:t>D</w:t>
      </w:r>
      <w:proofErr w:type="spellEnd"/>
      <w:r w:rsidR="00501A0F">
        <w:rPr>
          <w:rFonts w:ascii="Times New Roman" w:eastAsia="Calibri" w:hAnsi="Times New Roman" w:cs="Calibri"/>
          <w:sz w:val="24"/>
          <w:szCs w:val="24"/>
          <w:vertAlign w:val="subscript"/>
        </w:rPr>
        <w:t xml:space="preserve"> </w:t>
      </w:r>
      <w:r w:rsidR="00501A0F">
        <w:rPr>
          <w:rFonts w:ascii="Times New Roman" w:eastAsia="Calibri" w:hAnsi="Times New Roman" w:cs="Calibri"/>
          <w:sz w:val="24"/>
          <w:szCs w:val="24"/>
        </w:rPr>
        <w:t>900.</w:t>
      </w:r>
    </w:p>
    <w:p w14:paraId="6D9F5B72" w14:textId="302AC4AD" w:rsidR="00501A0F" w:rsidRDefault="00501A0F" w:rsidP="00501A0F">
      <w:pPr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- ruch ciężkiego sprzętu</w:t>
      </w:r>
      <w:r w:rsidR="001B0D2E">
        <w:rPr>
          <w:rFonts w:ascii="Times New Roman" w:eastAsia="Calibri" w:hAnsi="Times New Roman" w:cs="Calibri"/>
          <w:sz w:val="24"/>
          <w:szCs w:val="24"/>
        </w:rPr>
        <w:t>, związany z budową</w:t>
      </w:r>
      <w:r w:rsidR="00E61487">
        <w:rPr>
          <w:rFonts w:ascii="Times New Roman" w:eastAsia="Calibri" w:hAnsi="Times New Roman" w:cs="Calibri"/>
          <w:sz w:val="24"/>
          <w:szCs w:val="24"/>
        </w:rPr>
        <w:t xml:space="preserve"> </w:t>
      </w:r>
      <w:r w:rsidR="001B0D2E">
        <w:rPr>
          <w:rFonts w:ascii="Times New Roman" w:eastAsia="Calibri" w:hAnsi="Times New Roman" w:cs="Calibri"/>
          <w:sz w:val="24"/>
          <w:szCs w:val="24"/>
        </w:rPr>
        <w:t>,</w:t>
      </w:r>
      <w:r w:rsidR="00E61487">
        <w:rPr>
          <w:rFonts w:ascii="Times New Roman" w:eastAsia="Calibri" w:hAnsi="Times New Roman" w:cs="Calibri"/>
          <w:sz w:val="24"/>
          <w:szCs w:val="24"/>
        </w:rPr>
        <w:t>nie jest</w:t>
      </w:r>
      <w:r w:rsidR="001B0D2E">
        <w:rPr>
          <w:rFonts w:ascii="Times New Roman" w:eastAsia="Calibri" w:hAnsi="Times New Roman" w:cs="Calibri"/>
          <w:sz w:val="24"/>
          <w:szCs w:val="24"/>
        </w:rPr>
        <w:t xml:space="preserve"> </w:t>
      </w:r>
      <w:r w:rsidR="00E61487">
        <w:rPr>
          <w:rFonts w:ascii="Times New Roman" w:eastAsia="Calibri" w:hAnsi="Times New Roman" w:cs="Calibri"/>
          <w:sz w:val="24"/>
          <w:szCs w:val="24"/>
        </w:rPr>
        <w:t>możliwy, ponieważ może spowodować uszkodzenie</w:t>
      </w:r>
      <w:r w:rsidR="001B0D2E">
        <w:rPr>
          <w:rFonts w:ascii="Times New Roman" w:eastAsia="Calibri" w:hAnsi="Times New Roman" w:cs="Calibri"/>
          <w:sz w:val="24"/>
          <w:szCs w:val="24"/>
        </w:rPr>
        <w:t xml:space="preserve"> kolektora deszczowego </w:t>
      </w:r>
      <w:r w:rsidR="00E61487">
        <w:rPr>
          <w:rFonts w:ascii="Times New Roman" w:eastAsia="Calibri" w:hAnsi="Times New Roman" w:cs="Times New Roman"/>
          <w:sz w:val="24"/>
          <w:szCs w:val="24"/>
        </w:rPr>
        <w:t>Ø</w:t>
      </w:r>
      <w:r w:rsidR="001B0D2E">
        <w:rPr>
          <w:rFonts w:ascii="Times New Roman" w:eastAsia="Calibri" w:hAnsi="Times New Roman" w:cs="Calibri"/>
          <w:sz w:val="24"/>
          <w:szCs w:val="24"/>
          <w:vertAlign w:val="subscript"/>
        </w:rPr>
        <w:t xml:space="preserve"> </w:t>
      </w:r>
      <w:r w:rsidR="001B0D2E">
        <w:rPr>
          <w:rFonts w:ascii="Times New Roman" w:eastAsia="Calibri" w:hAnsi="Times New Roman" w:cs="Calibri"/>
          <w:sz w:val="24"/>
          <w:szCs w:val="24"/>
        </w:rPr>
        <w:t>900.</w:t>
      </w:r>
    </w:p>
    <w:p w14:paraId="297880BD" w14:textId="05F37E53" w:rsidR="001B0D2E" w:rsidRDefault="001B0D2E" w:rsidP="00501A0F">
      <w:pPr>
        <w:jc w:val="both"/>
        <w:rPr>
          <w:rFonts w:ascii="Times New Roman" w:eastAsia="Calibri" w:hAnsi="Times New Roman" w:cs="Calibri"/>
          <w:sz w:val="24"/>
          <w:szCs w:val="24"/>
        </w:rPr>
      </w:pPr>
    </w:p>
    <w:p w14:paraId="229DE0CA" w14:textId="28781007" w:rsidR="00E61487" w:rsidRDefault="00E61487" w:rsidP="00E61487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Otrzymują:</w:t>
      </w:r>
    </w:p>
    <w:p w14:paraId="55BD492D" w14:textId="3D076AB8" w:rsidR="00E61487" w:rsidRDefault="00E61487" w:rsidP="00E61487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1/ Adresat</w:t>
      </w:r>
    </w:p>
    <w:p w14:paraId="74796FA8" w14:textId="1D3FB2B4" w:rsidR="00E61487" w:rsidRPr="001B0D2E" w:rsidRDefault="00E61487" w:rsidP="00E61487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2/ WIR/AB-a/a</w:t>
      </w:r>
    </w:p>
    <w:sectPr w:rsidR="00E61487" w:rsidRPr="001B0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8A"/>
    <w:rsid w:val="001B0D2E"/>
    <w:rsid w:val="002C2E6B"/>
    <w:rsid w:val="00501A0F"/>
    <w:rsid w:val="00973FCC"/>
    <w:rsid w:val="00A87790"/>
    <w:rsid w:val="00B37F3D"/>
    <w:rsid w:val="00E61487"/>
    <w:rsid w:val="00F0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768E"/>
  <w15:chartTrackingRefBased/>
  <w15:docId w15:val="{0141BAA9-4C42-463D-9B37-D96846A6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68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Bury</dc:creator>
  <cp:keywords/>
  <dc:description/>
  <cp:lastModifiedBy>Anna Bury</cp:lastModifiedBy>
  <cp:revision>3</cp:revision>
  <dcterms:created xsi:type="dcterms:W3CDTF">2024-05-09T10:16:00Z</dcterms:created>
  <dcterms:modified xsi:type="dcterms:W3CDTF">2024-05-09T11:29:00Z</dcterms:modified>
</cp:coreProperties>
</file>