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090" w:rsidRDefault="00431090" w:rsidP="00431090">
      <w:r>
        <w:t>Szanowny Panie Prezydencie,</w:t>
      </w:r>
    </w:p>
    <w:p w:rsidR="00431090" w:rsidRDefault="00431090" w:rsidP="00431090">
      <w:proofErr w:type="gramStart"/>
      <w:r>
        <w:t>na</w:t>
      </w:r>
      <w:proofErr w:type="gramEnd"/>
      <w:r>
        <w:t xml:space="preserve"> stronie internetowej </w:t>
      </w:r>
      <w:hyperlink r:id="rId4" w:history="1">
        <w:r>
          <w:rPr>
            <w:rStyle w:val="Hipercze"/>
          </w:rPr>
          <w:t>szczecin.</w:t>
        </w:r>
        <w:proofErr w:type="gramStart"/>
        <w:r>
          <w:rPr>
            <w:rStyle w:val="Hipercze"/>
          </w:rPr>
          <w:t>eu</w:t>
        </w:r>
      </w:hyperlink>
      <w:proofErr w:type="gramEnd"/>
      <w:r>
        <w:t xml:space="preserve"> czytamy: </w:t>
      </w:r>
      <w:r>
        <w:rPr>
          <w:i/>
          <w:iCs/>
        </w:rPr>
        <w:t xml:space="preserve">"Szczecińskie bulwary to wyjątkowa atrakcja przeznaczona dla mieszkańców, turystów oraz żeglarzy. Nie ma lepszego miejsca od rozpoczęcia wycieczki po mieście. To tam można zacumować swoją łódkę i wybrać się na spacer po Szczecinie, a przy okazji obejrzeć ciekawe eksponaty znajdujące się w Alei Żeglarzy.". </w:t>
      </w:r>
      <w:r>
        <w:t>Niestety znajdujące się tam drewniane ławki i siedziska są w fatalnym stanie (na zdjęciach).</w:t>
      </w:r>
    </w:p>
    <w:p w:rsidR="00431090" w:rsidRDefault="00431090" w:rsidP="00431090"/>
    <w:p w:rsidR="00431090" w:rsidRDefault="00431090" w:rsidP="00431090">
      <w:r>
        <w:t>Jeśli Bulwary mają być turystyczną atrakcją Szczecina - warto, aby obiekty małej architektury wyglądały tam przyzwoicie. W czasie epidemii Bulwary są wyjątkowo rzadko odwiedzane przez mieszkańców. Wnosimy, aby tę sytuację wykorzystać do renowacji ławek oraz siedzisk. </w:t>
      </w:r>
    </w:p>
    <w:p w:rsidR="00431090" w:rsidRDefault="00431090" w:rsidP="00431090"/>
    <w:p w:rsidR="00431090" w:rsidRDefault="00431090" w:rsidP="00431090">
      <w:r>
        <w:rPr>
          <w:noProof/>
        </w:rPr>
        <w:drawing>
          <wp:inline distT="0" distB="0" distL="0" distR="0">
            <wp:extent cx="5168265" cy="2901950"/>
            <wp:effectExtent l="0" t="0" r="0" b="0"/>
            <wp:docPr id="5" name="Obraz 5" descr="law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wka5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90" w:rsidRDefault="00431090" w:rsidP="00431090">
      <w:r>
        <w:rPr>
          <w:noProof/>
        </w:rPr>
        <w:drawing>
          <wp:inline distT="0" distB="0" distL="0" distR="0">
            <wp:extent cx="5168265" cy="2901950"/>
            <wp:effectExtent l="0" t="0" r="0" b="0"/>
            <wp:docPr id="4" name="Obraz 4" descr="law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wka4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90" w:rsidRDefault="00431090" w:rsidP="00431090">
      <w:r>
        <w:rPr>
          <w:noProof/>
        </w:rPr>
        <w:lastRenderedPageBreak/>
        <w:drawing>
          <wp:inline distT="0" distB="0" distL="0" distR="0">
            <wp:extent cx="5168265" cy="2901950"/>
            <wp:effectExtent l="0" t="0" r="0" b="0"/>
            <wp:docPr id="3" name="Obraz 3" descr="law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ka3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90" w:rsidRDefault="00431090" w:rsidP="00431090">
      <w:r>
        <w:rPr>
          <w:noProof/>
        </w:rPr>
        <w:drawing>
          <wp:inline distT="0" distB="0" distL="0" distR="0">
            <wp:extent cx="5168265" cy="2901950"/>
            <wp:effectExtent l="0" t="0" r="0" b="0"/>
            <wp:docPr id="2" name="Obraz 2" descr="law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wka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90" w:rsidRDefault="00431090" w:rsidP="00431090">
      <w:r>
        <w:rPr>
          <w:noProof/>
        </w:rPr>
        <w:drawing>
          <wp:inline distT="0" distB="0" distL="0" distR="0">
            <wp:extent cx="5168265" cy="2901950"/>
            <wp:effectExtent l="0" t="0" r="0" b="0"/>
            <wp:docPr id="1" name="Obraz 1" descr="law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wka2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90" w:rsidRDefault="00431090" w:rsidP="00431090"/>
    <w:p w:rsidR="005904BC" w:rsidRDefault="005904BC">
      <w:bookmarkStart w:id="0" w:name="_GoBack"/>
      <w:bookmarkEnd w:id="0"/>
    </w:p>
    <w:sectPr w:rsidR="00590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090"/>
    <w:rsid w:val="00431090"/>
    <w:rsid w:val="0059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C7409-0814-4D19-A4F9-3D5070575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1090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310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k9sttag81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ii_k9sttaim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i_k9sttaeh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cid:ii_k9sttaha2" TargetMode="External"/><Relationship Id="rId4" Type="http://schemas.openxmlformats.org/officeDocument/2006/relationships/hyperlink" Target="http://szczecin.eu" TargetMode="External"/><Relationship Id="rId9" Type="http://schemas.openxmlformats.org/officeDocument/2006/relationships/image" Target="media/image3.jpeg"/><Relationship Id="rId14" Type="http://schemas.openxmlformats.org/officeDocument/2006/relationships/image" Target="cid:ii_k9sttajh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</Words>
  <Characters>678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Peryt Ewa</dc:creator>
  <cp:keywords/>
  <dc:description/>
  <cp:lastModifiedBy>Peryt Ewa</cp:lastModifiedBy>
  <cp:revision>1</cp:revision>
  <dcterms:created xsi:type="dcterms:W3CDTF">2020-05-05T06:09:00Z</dcterms:created>
  <dcterms:modified xsi:type="dcterms:W3CDTF">2020-05-05T06:10:00Z</dcterms:modified>
</cp:coreProperties>
</file>