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C" w:rsidRPr="000E552F" w:rsidRDefault="000E552F" w:rsidP="00E9063C">
      <w:pPr>
        <w:spacing w:after="0"/>
        <w:jc w:val="center"/>
        <w:rPr>
          <w:sz w:val="24"/>
        </w:rPr>
      </w:pPr>
      <w:r w:rsidRPr="000E552F">
        <w:rPr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-415290</wp:posOffset>
            </wp:positionV>
            <wp:extent cx="1395095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236" y="21376"/>
                <wp:lineTo x="21236" y="0"/>
                <wp:lineTo x="0" y="0"/>
              </wp:wrapPolygon>
            </wp:wrapTight>
            <wp:docPr id="1" name="Obraz 1" descr="C:\Users\Rysio\Desktop\PLATANY\platany_XII_-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io\Desktop\PLATANY\platany_XII_-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C69" w:rsidRPr="000E552F">
        <w:rPr>
          <w:sz w:val="24"/>
        </w:rPr>
        <w:t xml:space="preserve">SPECYFIKACJA </w:t>
      </w:r>
      <w:r w:rsidR="00E9063C" w:rsidRPr="000E552F">
        <w:rPr>
          <w:sz w:val="24"/>
        </w:rPr>
        <w:t xml:space="preserve">OPŁAT ZA UDZIAŁ W </w:t>
      </w:r>
    </w:p>
    <w:p w:rsidR="00E9063C" w:rsidRPr="000E552F" w:rsidRDefault="00E9063C" w:rsidP="00E9063C">
      <w:pPr>
        <w:spacing w:after="0"/>
        <w:jc w:val="center"/>
        <w:rPr>
          <w:b/>
          <w:sz w:val="24"/>
        </w:rPr>
      </w:pPr>
      <w:r w:rsidRPr="000E552F">
        <w:rPr>
          <w:b/>
          <w:sz w:val="24"/>
        </w:rPr>
        <w:t>XII SZCZECIŃSKIM SPOTKANIU ORGANIZACJI POZARZĄDOWYCH</w:t>
      </w:r>
    </w:p>
    <w:p w:rsidR="00E9063C" w:rsidRPr="000E552F" w:rsidRDefault="000E552F" w:rsidP="00E9063C">
      <w:pPr>
        <w:spacing w:after="0"/>
        <w:jc w:val="center"/>
        <w:rPr>
          <w:b/>
          <w:sz w:val="24"/>
        </w:rPr>
      </w:pPr>
      <w:r w:rsidRPr="000E552F">
        <w:rPr>
          <w:b/>
          <w:sz w:val="24"/>
        </w:rPr>
        <w:t>„</w:t>
      </w:r>
      <w:r w:rsidR="00E9063C" w:rsidRPr="000E552F">
        <w:rPr>
          <w:b/>
          <w:sz w:val="24"/>
        </w:rPr>
        <w:t>POD PLATANAMI</w:t>
      </w:r>
      <w:r w:rsidRPr="000E552F">
        <w:rPr>
          <w:b/>
          <w:sz w:val="24"/>
        </w:rPr>
        <w:t>”</w:t>
      </w:r>
    </w:p>
    <w:p w:rsidR="00E9063C" w:rsidRDefault="00E9063C" w:rsidP="00E9063C">
      <w:pPr>
        <w:spacing w:after="0"/>
        <w:jc w:val="center"/>
        <w:rPr>
          <w:b/>
        </w:rPr>
      </w:pPr>
      <w:r>
        <w:rPr>
          <w:b/>
        </w:rPr>
        <w:t xml:space="preserve">W ROKU 2013 </w:t>
      </w:r>
    </w:p>
    <w:p w:rsidR="00106289" w:rsidRDefault="00106289" w:rsidP="00E9063C">
      <w:pPr>
        <w:spacing w:after="0"/>
        <w:jc w:val="center"/>
        <w:rPr>
          <w:b/>
        </w:rPr>
      </w:pPr>
    </w:p>
    <w:p w:rsidR="00106289" w:rsidRPr="00EF5024" w:rsidRDefault="00106289" w:rsidP="00E9063C">
      <w:pPr>
        <w:spacing w:after="0"/>
        <w:jc w:val="center"/>
        <w:rPr>
          <w:b/>
          <w:sz w:val="2"/>
        </w:rPr>
      </w:pPr>
    </w:p>
    <w:p w:rsidR="00E9063C" w:rsidRDefault="00E9063C" w:rsidP="00E9063C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5954"/>
      </w:tblGrid>
      <w:tr w:rsidR="00106289" w:rsidTr="00E646D8">
        <w:trPr>
          <w:trHeight w:val="542"/>
        </w:trPr>
        <w:tc>
          <w:tcPr>
            <w:tcW w:w="8897" w:type="dxa"/>
            <w:gridSpan w:val="2"/>
          </w:tcPr>
          <w:p w:rsidR="00106289" w:rsidRDefault="00106289" w:rsidP="00E9063C">
            <w:pPr>
              <w:jc w:val="center"/>
              <w:rPr>
                <w:b/>
              </w:rPr>
            </w:pPr>
            <w:r w:rsidRPr="000E552F">
              <w:rPr>
                <w:b/>
                <w:color w:val="00B050"/>
                <w:sz w:val="36"/>
              </w:rPr>
              <w:t>Wyposażenie standardowe</w:t>
            </w:r>
          </w:p>
        </w:tc>
      </w:tr>
      <w:tr w:rsidR="00106289" w:rsidTr="00106289">
        <w:trPr>
          <w:trHeight w:val="289"/>
        </w:trPr>
        <w:tc>
          <w:tcPr>
            <w:tcW w:w="2943" w:type="dxa"/>
          </w:tcPr>
          <w:p w:rsidR="00106289" w:rsidRPr="00244AB9" w:rsidRDefault="00106289" w:rsidP="00106289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5954" w:type="dxa"/>
          </w:tcPr>
          <w:p w:rsidR="00106289" w:rsidRPr="00244AB9" w:rsidRDefault="00106289" w:rsidP="00C54402">
            <w:pPr>
              <w:jc w:val="center"/>
              <w:rPr>
                <w:b/>
              </w:rPr>
            </w:pPr>
            <w:r>
              <w:rPr>
                <w:b/>
              </w:rPr>
              <w:t>Wysokość opłaty (zł)</w:t>
            </w:r>
          </w:p>
        </w:tc>
      </w:tr>
      <w:tr w:rsidR="00106289" w:rsidTr="00AA2698">
        <w:trPr>
          <w:trHeight w:val="3376"/>
        </w:trPr>
        <w:tc>
          <w:tcPr>
            <w:tcW w:w="2943" w:type="dxa"/>
          </w:tcPr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>Pawilon ogrodowy</w:t>
            </w:r>
          </w:p>
          <w:p w:rsidR="00106289" w:rsidRPr="00EF5024" w:rsidRDefault="00106289" w:rsidP="00197051">
            <w:pPr>
              <w:jc w:val="center"/>
              <w:rPr>
                <w:sz w:val="14"/>
              </w:rPr>
            </w:pPr>
            <w:r w:rsidRPr="00EF5024">
              <w:rPr>
                <w:sz w:val="14"/>
              </w:rPr>
              <w:t>3/3 m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sz w:val="14"/>
              </w:rPr>
              <w:t xml:space="preserve">Wraz z 3 ściankami wydanymi </w:t>
            </w:r>
            <w:r w:rsidR="0048548A" w:rsidRPr="00EF5024">
              <w:rPr>
                <w:sz w:val="14"/>
              </w:rPr>
              <w:t xml:space="preserve">na </w:t>
            </w:r>
            <w:r w:rsidRPr="00EF5024">
              <w:rPr>
                <w:sz w:val="14"/>
              </w:rPr>
              <w:t>prośbę zainteresowanych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 xml:space="preserve">Stół  </w:t>
            </w:r>
            <w:r w:rsidRPr="00EF5024">
              <w:rPr>
                <w:sz w:val="12"/>
              </w:rPr>
              <w:t>(200/60 cm)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>Krzesło x 2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 xml:space="preserve">Tabliczka informacyjna z nazwą organizacji </w:t>
            </w:r>
            <w:r w:rsidRPr="00EF5024">
              <w:rPr>
                <w:sz w:val="12"/>
              </w:rPr>
              <w:t>( 150/30 cm)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>Talon żywnościowy x 5</w:t>
            </w:r>
          </w:p>
          <w:p w:rsidR="00106289" w:rsidRPr="00EF5024" w:rsidRDefault="00106289" w:rsidP="00197051">
            <w:pPr>
              <w:jc w:val="center"/>
            </w:pPr>
            <w:r w:rsidRPr="00EF5024">
              <w:rPr>
                <w:sz w:val="10"/>
              </w:rPr>
              <w:t>( uprawniający do odbioru w wy</w:t>
            </w:r>
            <w:r w:rsidR="009813D5">
              <w:rPr>
                <w:sz w:val="10"/>
              </w:rPr>
              <w:t>znaczonych punktach na terenie I</w:t>
            </w:r>
            <w:r w:rsidRPr="00EF5024">
              <w:rPr>
                <w:sz w:val="10"/>
              </w:rPr>
              <w:t xml:space="preserve">mprezy porcji kiełbasy z grilla </w:t>
            </w:r>
            <w:r w:rsidR="0048548A" w:rsidRPr="00EF5024">
              <w:rPr>
                <w:sz w:val="10"/>
              </w:rPr>
              <w:t xml:space="preserve">wraz </w:t>
            </w:r>
            <w:r w:rsidRPr="00EF5024">
              <w:rPr>
                <w:sz w:val="10"/>
              </w:rPr>
              <w:t>z dodatkami)</w:t>
            </w:r>
          </w:p>
          <w:p w:rsidR="00106289" w:rsidRPr="00EF5024" w:rsidRDefault="00106289" w:rsidP="00197051">
            <w:pPr>
              <w:jc w:val="center"/>
              <w:rPr>
                <w:b/>
              </w:rPr>
            </w:pPr>
            <w:r w:rsidRPr="00EF5024">
              <w:rPr>
                <w:b/>
              </w:rPr>
              <w:t>Komplet materiałów informacyjno-promocyjnych</w:t>
            </w:r>
          </w:p>
          <w:p w:rsidR="00106289" w:rsidRDefault="00106289" w:rsidP="00197051">
            <w:pPr>
              <w:jc w:val="center"/>
              <w:rPr>
                <w:b/>
              </w:rPr>
            </w:pPr>
            <w:r w:rsidRPr="00EF5024">
              <w:rPr>
                <w:sz w:val="12"/>
              </w:rPr>
              <w:t>(p</w:t>
            </w:r>
            <w:r w:rsidR="0048548A" w:rsidRPr="00EF5024">
              <w:rPr>
                <w:sz w:val="12"/>
              </w:rPr>
              <w:t>rzygotowanych przez O</w:t>
            </w:r>
            <w:r w:rsidRPr="00EF5024">
              <w:rPr>
                <w:sz w:val="12"/>
              </w:rPr>
              <w:t>rganizator</w:t>
            </w:r>
            <w:r w:rsidR="0048548A" w:rsidRPr="00EF5024">
              <w:rPr>
                <w:sz w:val="12"/>
              </w:rPr>
              <w:t>a</w:t>
            </w:r>
            <w:r w:rsidRPr="00EF5024">
              <w:rPr>
                <w:sz w:val="12"/>
              </w:rPr>
              <w:t>)</w:t>
            </w:r>
          </w:p>
        </w:tc>
        <w:tc>
          <w:tcPr>
            <w:tcW w:w="5954" w:type="dxa"/>
          </w:tcPr>
          <w:p w:rsidR="00106289" w:rsidRDefault="00106289" w:rsidP="00E9063C">
            <w:pPr>
              <w:jc w:val="center"/>
              <w:rPr>
                <w:b/>
                <w:sz w:val="44"/>
              </w:rPr>
            </w:pPr>
          </w:p>
          <w:p w:rsidR="00106289" w:rsidRDefault="00106289" w:rsidP="00E9063C">
            <w:pPr>
              <w:jc w:val="center"/>
              <w:rPr>
                <w:b/>
                <w:sz w:val="44"/>
              </w:rPr>
            </w:pPr>
          </w:p>
          <w:p w:rsidR="00106289" w:rsidRDefault="00106289" w:rsidP="00E9063C">
            <w:pPr>
              <w:jc w:val="center"/>
              <w:rPr>
                <w:b/>
              </w:rPr>
            </w:pPr>
            <w:r w:rsidRPr="000E552F">
              <w:rPr>
                <w:b/>
                <w:sz w:val="44"/>
              </w:rPr>
              <w:t>33,-</w:t>
            </w:r>
          </w:p>
        </w:tc>
      </w:tr>
      <w:tr w:rsidR="00106289" w:rsidTr="000E552F">
        <w:trPr>
          <w:trHeight w:val="297"/>
        </w:trPr>
        <w:tc>
          <w:tcPr>
            <w:tcW w:w="8897" w:type="dxa"/>
            <w:gridSpan w:val="2"/>
          </w:tcPr>
          <w:p w:rsidR="00106289" w:rsidRDefault="00106289" w:rsidP="00E9063C">
            <w:pPr>
              <w:jc w:val="center"/>
              <w:rPr>
                <w:b/>
              </w:rPr>
            </w:pPr>
            <w:r w:rsidRPr="000E552F">
              <w:rPr>
                <w:b/>
                <w:color w:val="FF0000"/>
                <w:sz w:val="36"/>
              </w:rPr>
              <w:t>Wyposażenie dodatkowe</w:t>
            </w:r>
          </w:p>
        </w:tc>
      </w:tr>
      <w:tr w:rsidR="004A4AAB" w:rsidTr="00DC31F8">
        <w:trPr>
          <w:trHeight w:val="282"/>
        </w:trPr>
        <w:tc>
          <w:tcPr>
            <w:tcW w:w="2943" w:type="dxa"/>
          </w:tcPr>
          <w:p w:rsidR="004A4AAB" w:rsidRPr="00244AB9" w:rsidRDefault="004A4AAB" w:rsidP="00206403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5954" w:type="dxa"/>
          </w:tcPr>
          <w:p w:rsidR="004A4AAB" w:rsidRPr="00244AB9" w:rsidRDefault="004A4AAB" w:rsidP="00206403">
            <w:pPr>
              <w:jc w:val="center"/>
              <w:rPr>
                <w:b/>
              </w:rPr>
            </w:pPr>
            <w:r>
              <w:rPr>
                <w:b/>
              </w:rPr>
              <w:t>Wysokość opłaty (zł)</w:t>
            </w:r>
          </w:p>
        </w:tc>
      </w:tr>
      <w:tr w:rsidR="004A4AAB" w:rsidTr="00FE2E1A">
        <w:trPr>
          <w:trHeight w:val="661"/>
        </w:trPr>
        <w:tc>
          <w:tcPr>
            <w:tcW w:w="2943" w:type="dxa"/>
          </w:tcPr>
          <w:p w:rsidR="004A4AAB" w:rsidRDefault="004A4AAB" w:rsidP="00C54402">
            <w:pPr>
              <w:jc w:val="center"/>
              <w:rPr>
                <w:b/>
              </w:rPr>
            </w:pPr>
            <w:r>
              <w:rPr>
                <w:b/>
              </w:rPr>
              <w:t>Przyłącze</w:t>
            </w:r>
            <w:r w:rsidR="00197051">
              <w:rPr>
                <w:b/>
              </w:rPr>
              <w:br/>
            </w:r>
            <w:r>
              <w:rPr>
                <w:b/>
              </w:rPr>
              <w:t>energii elektrycznej</w:t>
            </w:r>
          </w:p>
          <w:p w:rsidR="004A4AAB" w:rsidRPr="00760D69" w:rsidRDefault="004A4AAB" w:rsidP="00C54402">
            <w:pPr>
              <w:jc w:val="center"/>
            </w:pPr>
            <w:r w:rsidRPr="00760D69">
              <w:rPr>
                <w:sz w:val="10"/>
              </w:rPr>
              <w:t>( 230V/16A)</w:t>
            </w:r>
          </w:p>
        </w:tc>
        <w:tc>
          <w:tcPr>
            <w:tcW w:w="5954" w:type="dxa"/>
          </w:tcPr>
          <w:p w:rsidR="004A4AAB" w:rsidRPr="000E552F" w:rsidRDefault="004A4AAB" w:rsidP="00E9063C">
            <w:pPr>
              <w:jc w:val="center"/>
              <w:rPr>
                <w:b/>
                <w:sz w:val="12"/>
              </w:rPr>
            </w:pPr>
          </w:p>
          <w:p w:rsidR="004A4AAB" w:rsidRDefault="004A4AAB" w:rsidP="00E9063C">
            <w:pPr>
              <w:jc w:val="center"/>
              <w:rPr>
                <w:b/>
              </w:rPr>
            </w:pPr>
            <w:r w:rsidRPr="000E552F">
              <w:rPr>
                <w:b/>
                <w:sz w:val="32"/>
              </w:rPr>
              <w:t>50,-</w:t>
            </w:r>
          </w:p>
        </w:tc>
      </w:tr>
      <w:tr w:rsidR="004A4AAB" w:rsidTr="00FE2E1A">
        <w:trPr>
          <w:trHeight w:val="267"/>
        </w:trPr>
        <w:tc>
          <w:tcPr>
            <w:tcW w:w="2943" w:type="dxa"/>
          </w:tcPr>
          <w:p w:rsidR="004A4AAB" w:rsidRDefault="004A4AAB" w:rsidP="00C54402">
            <w:pPr>
              <w:jc w:val="center"/>
              <w:rPr>
                <w:b/>
              </w:rPr>
            </w:pPr>
            <w:r>
              <w:rPr>
                <w:b/>
              </w:rPr>
              <w:t>Dodatkowy pawilon</w:t>
            </w:r>
          </w:p>
        </w:tc>
        <w:tc>
          <w:tcPr>
            <w:tcW w:w="5954" w:type="dxa"/>
          </w:tcPr>
          <w:p w:rsidR="004A4AAB" w:rsidRPr="000E552F" w:rsidRDefault="004A4AAB" w:rsidP="00E9063C">
            <w:pPr>
              <w:jc w:val="center"/>
              <w:rPr>
                <w:b/>
                <w:sz w:val="32"/>
              </w:rPr>
            </w:pPr>
            <w:r w:rsidRPr="000E552F">
              <w:rPr>
                <w:b/>
                <w:sz w:val="32"/>
              </w:rPr>
              <w:t>20,-</w:t>
            </w:r>
          </w:p>
        </w:tc>
      </w:tr>
      <w:tr w:rsidR="004A4AAB" w:rsidTr="00FE2E1A">
        <w:trPr>
          <w:trHeight w:val="275"/>
        </w:trPr>
        <w:tc>
          <w:tcPr>
            <w:tcW w:w="2943" w:type="dxa"/>
          </w:tcPr>
          <w:p w:rsidR="004A4AAB" w:rsidRDefault="004A4AAB" w:rsidP="00C54402">
            <w:pPr>
              <w:jc w:val="center"/>
              <w:rPr>
                <w:b/>
              </w:rPr>
            </w:pPr>
            <w:r>
              <w:rPr>
                <w:b/>
              </w:rPr>
              <w:t>Dodatkowy stół</w:t>
            </w:r>
          </w:p>
        </w:tc>
        <w:tc>
          <w:tcPr>
            <w:tcW w:w="5954" w:type="dxa"/>
          </w:tcPr>
          <w:p w:rsidR="004A4AAB" w:rsidRPr="000E552F" w:rsidRDefault="004A4AAB" w:rsidP="00E9063C">
            <w:pPr>
              <w:jc w:val="center"/>
              <w:rPr>
                <w:b/>
                <w:sz w:val="32"/>
              </w:rPr>
            </w:pPr>
            <w:r w:rsidRPr="000E552F">
              <w:rPr>
                <w:b/>
                <w:sz w:val="32"/>
              </w:rPr>
              <w:t>15,-</w:t>
            </w:r>
          </w:p>
        </w:tc>
      </w:tr>
      <w:tr w:rsidR="004A4AAB" w:rsidTr="00FE2E1A">
        <w:trPr>
          <w:trHeight w:val="267"/>
        </w:trPr>
        <w:tc>
          <w:tcPr>
            <w:tcW w:w="2943" w:type="dxa"/>
          </w:tcPr>
          <w:p w:rsidR="004A4AAB" w:rsidRDefault="004A4AAB" w:rsidP="00C54402">
            <w:pPr>
              <w:jc w:val="center"/>
              <w:rPr>
                <w:b/>
              </w:rPr>
            </w:pPr>
            <w:r>
              <w:rPr>
                <w:b/>
              </w:rPr>
              <w:t>Dodatkowe krzesło</w:t>
            </w:r>
          </w:p>
        </w:tc>
        <w:tc>
          <w:tcPr>
            <w:tcW w:w="5954" w:type="dxa"/>
          </w:tcPr>
          <w:p w:rsidR="004A4AAB" w:rsidRPr="000E552F" w:rsidRDefault="004A4AAB" w:rsidP="00E9063C">
            <w:pPr>
              <w:jc w:val="center"/>
              <w:rPr>
                <w:b/>
                <w:sz w:val="32"/>
              </w:rPr>
            </w:pPr>
            <w:r w:rsidRPr="000E552F">
              <w:rPr>
                <w:b/>
                <w:sz w:val="32"/>
              </w:rPr>
              <w:t>5,-</w:t>
            </w:r>
          </w:p>
        </w:tc>
      </w:tr>
      <w:tr w:rsidR="004A4AAB" w:rsidTr="00FE2E1A">
        <w:trPr>
          <w:trHeight w:val="542"/>
        </w:trPr>
        <w:tc>
          <w:tcPr>
            <w:tcW w:w="2943" w:type="dxa"/>
          </w:tcPr>
          <w:p w:rsidR="004A4AAB" w:rsidRDefault="004A4AAB" w:rsidP="00C54402">
            <w:pPr>
              <w:jc w:val="center"/>
              <w:rPr>
                <w:b/>
              </w:rPr>
            </w:pPr>
            <w:r>
              <w:rPr>
                <w:b/>
              </w:rPr>
              <w:t>Dodatkowe talony żywnościowe</w:t>
            </w:r>
          </w:p>
        </w:tc>
        <w:tc>
          <w:tcPr>
            <w:tcW w:w="5954" w:type="dxa"/>
          </w:tcPr>
          <w:p w:rsidR="004A4AAB" w:rsidRPr="000E552F" w:rsidRDefault="004A4AAB" w:rsidP="00E9063C">
            <w:pPr>
              <w:jc w:val="center"/>
              <w:rPr>
                <w:b/>
                <w:sz w:val="32"/>
              </w:rPr>
            </w:pPr>
            <w:r w:rsidRPr="000E552F">
              <w:rPr>
                <w:b/>
                <w:sz w:val="32"/>
              </w:rPr>
              <w:t>5,-</w:t>
            </w:r>
          </w:p>
        </w:tc>
      </w:tr>
      <w:tr w:rsidR="004A4AAB" w:rsidTr="000E552F">
        <w:trPr>
          <w:trHeight w:val="275"/>
        </w:trPr>
        <w:tc>
          <w:tcPr>
            <w:tcW w:w="8897" w:type="dxa"/>
            <w:gridSpan w:val="2"/>
          </w:tcPr>
          <w:p w:rsidR="004A4AAB" w:rsidRDefault="004A4AAB" w:rsidP="00E9063C">
            <w:pPr>
              <w:jc w:val="center"/>
              <w:rPr>
                <w:b/>
              </w:rPr>
            </w:pPr>
            <w:r w:rsidRPr="000E552F">
              <w:rPr>
                <w:b/>
                <w:color w:val="0070C0"/>
                <w:sz w:val="32"/>
              </w:rPr>
              <w:t>Inne</w:t>
            </w:r>
            <w:r w:rsidRPr="000E552F">
              <w:rPr>
                <w:b/>
                <w:sz w:val="32"/>
              </w:rPr>
              <w:t xml:space="preserve"> </w:t>
            </w:r>
          </w:p>
        </w:tc>
      </w:tr>
      <w:tr w:rsidR="00DC31F8" w:rsidTr="00DC31F8">
        <w:trPr>
          <w:trHeight w:val="286"/>
        </w:trPr>
        <w:tc>
          <w:tcPr>
            <w:tcW w:w="2943" w:type="dxa"/>
          </w:tcPr>
          <w:p w:rsidR="00DC31F8" w:rsidRPr="00244AB9" w:rsidRDefault="00DC31F8" w:rsidP="00206403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5954" w:type="dxa"/>
          </w:tcPr>
          <w:p w:rsidR="00DC31F8" w:rsidRPr="00244AB9" w:rsidRDefault="00DC31F8" w:rsidP="00206403">
            <w:pPr>
              <w:jc w:val="center"/>
              <w:rPr>
                <w:b/>
              </w:rPr>
            </w:pPr>
            <w:r>
              <w:rPr>
                <w:b/>
              </w:rPr>
              <w:t>Wysokość opłaty (zł)</w:t>
            </w:r>
          </w:p>
        </w:tc>
      </w:tr>
      <w:tr w:rsidR="00DC31F8" w:rsidTr="00C430DE">
        <w:trPr>
          <w:trHeight w:val="1781"/>
        </w:trPr>
        <w:tc>
          <w:tcPr>
            <w:tcW w:w="2943" w:type="dxa"/>
          </w:tcPr>
          <w:p w:rsidR="00DC31F8" w:rsidRDefault="00DC31F8" w:rsidP="00106289">
            <w:pPr>
              <w:jc w:val="center"/>
            </w:pPr>
          </w:p>
          <w:p w:rsidR="00DC31F8" w:rsidRPr="00CC30E0" w:rsidRDefault="00DC31F8" w:rsidP="00106289">
            <w:pPr>
              <w:jc w:val="center"/>
              <w:rPr>
                <w:b/>
              </w:rPr>
            </w:pPr>
            <w:r w:rsidRPr="00CC30E0">
              <w:rPr>
                <w:b/>
              </w:rPr>
              <w:t xml:space="preserve">Stoisko prezentacyjne </w:t>
            </w:r>
            <w:r w:rsidR="00CC30E0">
              <w:rPr>
                <w:b/>
              </w:rPr>
              <w:br/>
            </w:r>
            <w:r w:rsidRPr="00CC30E0">
              <w:rPr>
                <w:b/>
              </w:rPr>
              <w:t>z własnym wyposażeniem</w:t>
            </w:r>
          </w:p>
          <w:p w:rsidR="00DC31F8" w:rsidRPr="00EF5024" w:rsidRDefault="00DC31F8" w:rsidP="00106289">
            <w:pPr>
              <w:jc w:val="center"/>
              <w:rPr>
                <w:sz w:val="16"/>
              </w:rPr>
            </w:pPr>
            <w:r w:rsidRPr="00EF5024">
              <w:rPr>
                <w:sz w:val="16"/>
              </w:rPr>
              <w:t>(</w:t>
            </w:r>
            <w:r w:rsidR="005C32FC" w:rsidRPr="00EF5024">
              <w:rPr>
                <w:sz w:val="16"/>
              </w:rPr>
              <w:t>udostępnienie miejsca 4/4 m + t</w:t>
            </w:r>
            <w:r w:rsidR="005F1EA5">
              <w:rPr>
                <w:sz w:val="16"/>
              </w:rPr>
              <w:t>abliczka informacyjna z nazwą O</w:t>
            </w:r>
            <w:r w:rsidRPr="00EF5024">
              <w:rPr>
                <w:sz w:val="16"/>
              </w:rPr>
              <w:t>rganizacji, talon żywnościowy x 5, Komplet mater</w:t>
            </w:r>
            <w:r w:rsidR="005F1EA5">
              <w:rPr>
                <w:sz w:val="16"/>
              </w:rPr>
              <w:t>iałów informacyjno-promocyjnych</w:t>
            </w:r>
            <w:r w:rsidRPr="00EF5024">
              <w:rPr>
                <w:sz w:val="16"/>
              </w:rPr>
              <w:t xml:space="preserve">) </w:t>
            </w:r>
          </w:p>
          <w:p w:rsidR="00DC31F8" w:rsidRPr="00106289" w:rsidRDefault="00DC31F8" w:rsidP="00106289">
            <w:pPr>
              <w:jc w:val="center"/>
            </w:pPr>
          </w:p>
        </w:tc>
        <w:tc>
          <w:tcPr>
            <w:tcW w:w="5954" w:type="dxa"/>
          </w:tcPr>
          <w:p w:rsidR="00DC31F8" w:rsidRDefault="00DC31F8" w:rsidP="00E9063C">
            <w:pPr>
              <w:jc w:val="center"/>
              <w:rPr>
                <w:b/>
                <w:sz w:val="32"/>
              </w:rPr>
            </w:pPr>
          </w:p>
          <w:p w:rsidR="00DC31F8" w:rsidRDefault="00DC31F8" w:rsidP="00E9063C">
            <w:pPr>
              <w:jc w:val="center"/>
              <w:rPr>
                <w:b/>
                <w:sz w:val="32"/>
              </w:rPr>
            </w:pPr>
          </w:p>
          <w:p w:rsidR="00DC31F8" w:rsidRDefault="00DC31F8" w:rsidP="00E9063C">
            <w:pPr>
              <w:jc w:val="center"/>
              <w:rPr>
                <w:b/>
              </w:rPr>
            </w:pPr>
            <w:r w:rsidRPr="000E552F">
              <w:rPr>
                <w:b/>
                <w:sz w:val="32"/>
              </w:rPr>
              <w:t>20,-</w:t>
            </w:r>
          </w:p>
        </w:tc>
      </w:tr>
      <w:tr w:rsidR="00DC31F8" w:rsidTr="000E552F">
        <w:trPr>
          <w:trHeight w:val="497"/>
        </w:trPr>
        <w:tc>
          <w:tcPr>
            <w:tcW w:w="8897" w:type="dxa"/>
            <w:gridSpan w:val="2"/>
          </w:tcPr>
          <w:p w:rsidR="00EF5024" w:rsidRDefault="005F1EA5" w:rsidP="00EF50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Opłaty za udział w I</w:t>
            </w:r>
            <w:r w:rsidR="00DC31F8" w:rsidRPr="002E058D">
              <w:rPr>
                <w:color w:val="FF0000"/>
                <w:sz w:val="20"/>
                <w:szCs w:val="20"/>
              </w:rPr>
              <w:t>mprezie w odpowiedniej wysokości należy dokonać</w:t>
            </w:r>
            <w:r w:rsidR="00EF5024" w:rsidRPr="00EF5024">
              <w:rPr>
                <w:color w:val="0070C0"/>
                <w:sz w:val="20"/>
                <w:szCs w:val="20"/>
              </w:rPr>
              <w:t xml:space="preserve"> </w:t>
            </w:r>
            <w:r w:rsidR="00DC31F8" w:rsidRPr="002E058D">
              <w:rPr>
                <w:color w:val="FF0000"/>
                <w:sz w:val="20"/>
                <w:szCs w:val="20"/>
              </w:rPr>
              <w:t xml:space="preserve">przelewem na rachunek bankowy, </w:t>
            </w:r>
          </w:p>
          <w:p w:rsidR="00EF5024" w:rsidRPr="00EF5024" w:rsidRDefault="00EF5024" w:rsidP="00EF5024">
            <w:pPr>
              <w:jc w:val="center"/>
              <w:rPr>
                <w:color w:val="FF0000"/>
                <w:sz w:val="10"/>
                <w:szCs w:val="20"/>
              </w:rPr>
            </w:pPr>
          </w:p>
          <w:p w:rsidR="00EF5024" w:rsidRPr="00EF5024" w:rsidRDefault="00EF5024" w:rsidP="00EF5024">
            <w:pPr>
              <w:pStyle w:val="NormalnyWeb"/>
              <w:spacing w:before="0" w:beforeAutospacing="0" w:after="0" w:afterAutospacing="0"/>
              <w:jc w:val="center"/>
              <w:rPr>
                <w:sz w:val="22"/>
              </w:rPr>
            </w:pPr>
            <w:r w:rsidRPr="00EF5024">
              <w:rPr>
                <w:sz w:val="22"/>
              </w:rPr>
              <w:t>Komendy Chorągwi Zachodniopomorskiej ZHP</w:t>
            </w:r>
          </w:p>
          <w:p w:rsidR="00EF5024" w:rsidRPr="00EF5024" w:rsidRDefault="00EF5024" w:rsidP="00EF5024">
            <w:pPr>
              <w:pStyle w:val="NormalnyWeb"/>
              <w:spacing w:before="0" w:beforeAutospacing="0" w:after="0" w:afterAutospacing="0"/>
              <w:jc w:val="center"/>
              <w:rPr>
                <w:sz w:val="22"/>
              </w:rPr>
            </w:pPr>
            <w:r w:rsidRPr="00EF5024">
              <w:rPr>
                <w:sz w:val="22"/>
              </w:rPr>
              <w:t>ul. Ogińskiego 15,  71-435 Szczecin</w:t>
            </w:r>
          </w:p>
          <w:p w:rsidR="00EF5024" w:rsidRPr="00EF5024" w:rsidRDefault="00EF5024" w:rsidP="00EF5024">
            <w:pPr>
              <w:pStyle w:val="NormalnyWeb"/>
              <w:spacing w:before="0" w:beforeAutospacing="0" w:after="0" w:afterAutospacing="0"/>
              <w:jc w:val="center"/>
              <w:rPr>
                <w:sz w:val="22"/>
              </w:rPr>
            </w:pPr>
            <w:r w:rsidRPr="00EF5024">
              <w:rPr>
                <w:sz w:val="22"/>
              </w:rPr>
              <w:t>Nr konta:  53 1440 1143 0000 0000 0676 4452</w:t>
            </w:r>
          </w:p>
          <w:p w:rsidR="00EF5024" w:rsidRPr="00EF5024" w:rsidRDefault="00EF5024" w:rsidP="00EF5024">
            <w:pPr>
              <w:jc w:val="center"/>
              <w:rPr>
                <w:color w:val="FF0000"/>
                <w:sz w:val="6"/>
                <w:szCs w:val="20"/>
              </w:rPr>
            </w:pPr>
          </w:p>
          <w:p w:rsidR="00DC31F8" w:rsidRPr="00EF5024" w:rsidRDefault="00DC31F8" w:rsidP="00EF5024">
            <w:pPr>
              <w:jc w:val="center"/>
              <w:rPr>
                <w:color w:val="FF0000"/>
                <w:sz w:val="32"/>
                <w:szCs w:val="20"/>
              </w:rPr>
            </w:pPr>
            <w:r w:rsidRPr="00EF5024">
              <w:rPr>
                <w:color w:val="FF0000"/>
                <w:sz w:val="32"/>
                <w:szCs w:val="20"/>
              </w:rPr>
              <w:t>w nieprzekraczalnym terminie do 10 maja 2013 r.</w:t>
            </w:r>
          </w:p>
          <w:p w:rsidR="00EF5024" w:rsidRPr="00EF5024" w:rsidRDefault="00EF5024" w:rsidP="00EF5024">
            <w:pPr>
              <w:jc w:val="center"/>
              <w:rPr>
                <w:b/>
                <w:sz w:val="10"/>
              </w:rPr>
            </w:pPr>
          </w:p>
        </w:tc>
      </w:tr>
    </w:tbl>
    <w:p w:rsidR="0053781B" w:rsidRDefault="0053781B">
      <w:bookmarkStart w:id="0" w:name="_GoBack"/>
      <w:bookmarkEnd w:id="0"/>
    </w:p>
    <w:sectPr w:rsidR="0053781B" w:rsidSect="001D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063C"/>
    <w:rsid w:val="000E552F"/>
    <w:rsid w:val="00106289"/>
    <w:rsid w:val="00197051"/>
    <w:rsid w:val="001D4868"/>
    <w:rsid w:val="001F1AB7"/>
    <w:rsid w:val="00221ECB"/>
    <w:rsid w:val="002D213D"/>
    <w:rsid w:val="002E058D"/>
    <w:rsid w:val="00321D8F"/>
    <w:rsid w:val="00353098"/>
    <w:rsid w:val="003C73F0"/>
    <w:rsid w:val="00421FD2"/>
    <w:rsid w:val="0048548A"/>
    <w:rsid w:val="004A4AAB"/>
    <w:rsid w:val="004D1655"/>
    <w:rsid w:val="0053781B"/>
    <w:rsid w:val="00553EC6"/>
    <w:rsid w:val="005863D3"/>
    <w:rsid w:val="005C32FC"/>
    <w:rsid w:val="005F1EA5"/>
    <w:rsid w:val="00617F50"/>
    <w:rsid w:val="0071361A"/>
    <w:rsid w:val="00760D69"/>
    <w:rsid w:val="00784C69"/>
    <w:rsid w:val="009813D5"/>
    <w:rsid w:val="00A7644B"/>
    <w:rsid w:val="00AC5B0B"/>
    <w:rsid w:val="00C32EA4"/>
    <w:rsid w:val="00CC30E0"/>
    <w:rsid w:val="00D02988"/>
    <w:rsid w:val="00DC31F8"/>
    <w:rsid w:val="00DF1104"/>
    <w:rsid w:val="00E573B0"/>
    <w:rsid w:val="00E9063C"/>
    <w:rsid w:val="00E94B79"/>
    <w:rsid w:val="00EF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E05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52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5024"/>
    <w:pPr>
      <w:spacing w:before="100" w:beforeAutospacing="1" w:after="100" w:afterAutospacing="1" w:line="270" w:lineRule="atLeast"/>
    </w:pPr>
    <w:rPr>
      <w:rFonts w:ascii="Tahoma" w:eastAsia="Times New Roman" w:hAnsi="Tahoma" w:cs="Tahoma"/>
      <w:color w:val="2D373A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E05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52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5024"/>
    <w:pPr>
      <w:spacing w:before="100" w:beforeAutospacing="1" w:after="100" w:afterAutospacing="1" w:line="270" w:lineRule="atLeast"/>
    </w:pPr>
    <w:rPr>
      <w:rFonts w:ascii="Tahoma" w:eastAsia="Times New Roman" w:hAnsi="Tahoma" w:cs="Tahoma"/>
      <w:color w:val="2D373A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Rysio</dc:creator>
  <cp:lastModifiedBy>winf</cp:lastModifiedBy>
  <cp:revision>6</cp:revision>
  <cp:lastPrinted>2013-03-11T13:56:00Z</cp:lastPrinted>
  <dcterms:created xsi:type="dcterms:W3CDTF">2013-03-11T13:38:00Z</dcterms:created>
  <dcterms:modified xsi:type="dcterms:W3CDTF">2013-03-15T09:29:00Z</dcterms:modified>
</cp:coreProperties>
</file>