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C3" w:rsidRPr="00895F7D" w:rsidRDefault="00895F7D">
      <w:pPr>
        <w:pStyle w:val="Nagwek9"/>
        <w:spacing w:line="280" w:lineRule="exact"/>
        <w:jc w:val="both"/>
        <w:rPr>
          <w:rFonts w:ascii="Arial" w:eastAsia="Arial" w:hAnsi="Arial" w:cs="Arial"/>
          <w:bCs w:val="0"/>
          <w:i w:val="0"/>
          <w:iCs w:val="0"/>
          <w:sz w:val="22"/>
          <w:szCs w:val="20"/>
        </w:rPr>
      </w:pPr>
      <w:r>
        <w:rPr>
          <w:rFonts w:ascii="Arial" w:hAnsi="Arial"/>
          <w:bCs w:val="0"/>
          <w:i w:val="0"/>
          <w:iCs w:val="0"/>
          <w:sz w:val="22"/>
          <w:szCs w:val="20"/>
        </w:rPr>
        <w:t>Z</w:t>
      </w:r>
      <w:r w:rsidR="002C0C00" w:rsidRPr="00895F7D">
        <w:rPr>
          <w:rFonts w:ascii="Arial" w:hAnsi="Arial"/>
          <w:bCs w:val="0"/>
          <w:i w:val="0"/>
          <w:iCs w:val="0"/>
          <w:sz w:val="22"/>
          <w:szCs w:val="20"/>
        </w:rPr>
        <w:t>nak: WOŚr-VII.6220.</w:t>
      </w:r>
      <w:r w:rsidR="00007758">
        <w:rPr>
          <w:rFonts w:ascii="Arial" w:hAnsi="Arial"/>
          <w:bCs w:val="0"/>
          <w:i w:val="0"/>
          <w:iCs w:val="0"/>
          <w:sz w:val="22"/>
          <w:szCs w:val="20"/>
        </w:rPr>
        <w:t>1.</w:t>
      </w:r>
      <w:r w:rsidR="00320EDF">
        <w:rPr>
          <w:rFonts w:ascii="Arial" w:hAnsi="Arial"/>
          <w:bCs w:val="0"/>
          <w:i w:val="0"/>
          <w:iCs w:val="0"/>
          <w:sz w:val="22"/>
          <w:szCs w:val="20"/>
        </w:rPr>
        <w:t>541</w:t>
      </w:r>
      <w:r w:rsidR="00007758">
        <w:rPr>
          <w:rFonts w:ascii="Arial" w:hAnsi="Arial"/>
          <w:bCs w:val="0"/>
          <w:i w:val="0"/>
          <w:iCs w:val="0"/>
          <w:sz w:val="22"/>
          <w:szCs w:val="20"/>
        </w:rPr>
        <w:t>.2024</w:t>
      </w:r>
      <w:r w:rsidR="00DA0FD7" w:rsidRPr="00895F7D">
        <w:rPr>
          <w:rFonts w:ascii="Arial" w:hAnsi="Arial"/>
          <w:bCs w:val="0"/>
          <w:i w:val="0"/>
          <w:iCs w:val="0"/>
          <w:sz w:val="22"/>
          <w:szCs w:val="20"/>
        </w:rPr>
        <w:t>.</w:t>
      </w:r>
      <w:r w:rsidR="00DE7EEA">
        <w:rPr>
          <w:rFonts w:ascii="Arial" w:hAnsi="Arial"/>
          <w:bCs w:val="0"/>
          <w:i w:val="0"/>
          <w:iCs w:val="0"/>
          <w:sz w:val="22"/>
          <w:szCs w:val="20"/>
        </w:rPr>
        <w:t>RSR</w:t>
      </w:r>
      <w:r w:rsidR="00D2575A">
        <w:rPr>
          <w:rFonts w:ascii="Arial" w:hAnsi="Arial"/>
          <w:bCs w:val="0"/>
          <w:i w:val="0"/>
          <w:iCs w:val="0"/>
          <w:sz w:val="22"/>
          <w:szCs w:val="20"/>
        </w:rPr>
        <w:t>.</w:t>
      </w:r>
      <w:r w:rsidR="00E43516">
        <w:rPr>
          <w:rFonts w:ascii="Arial" w:hAnsi="Arial"/>
          <w:bCs w:val="0"/>
          <w:i w:val="0"/>
          <w:iCs w:val="0"/>
          <w:sz w:val="22"/>
          <w:szCs w:val="20"/>
        </w:rPr>
        <w:t>2</w:t>
      </w:r>
    </w:p>
    <w:p w:rsidR="00C12DC3" w:rsidRDefault="00C12DC3">
      <w:pPr>
        <w:pStyle w:val="Nagwek9"/>
        <w:spacing w:line="280" w:lineRule="exact"/>
        <w:jc w:val="both"/>
        <w:rPr>
          <w:rFonts w:ascii="Arial" w:hAnsi="Arial"/>
          <w:b w:val="0"/>
          <w:bCs w:val="0"/>
          <w:i w:val="0"/>
          <w:iCs w:val="0"/>
          <w:sz w:val="22"/>
          <w:szCs w:val="20"/>
        </w:rPr>
      </w:pPr>
    </w:p>
    <w:p w:rsidR="00B03BAC" w:rsidRPr="00B03BAC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0"/>
        </w:rPr>
      </w:pPr>
    </w:p>
    <w:p w:rsidR="007F7DFB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2"/>
          <w:szCs w:val="20"/>
        </w:rPr>
      </w:pPr>
    </w:p>
    <w:p w:rsidR="007F7DFB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2"/>
          <w:szCs w:val="20"/>
        </w:rPr>
      </w:pPr>
    </w:p>
    <w:p w:rsidR="00C12DC3" w:rsidRPr="00B03BA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>O B W I E S Z C Z E N I E</w:t>
      </w:r>
    </w:p>
    <w:p w:rsidR="00C12DC3" w:rsidRPr="00B03BA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>PREZYDENTA MIASTA SZCZECIN</w:t>
      </w:r>
    </w:p>
    <w:p w:rsidR="00C12DC3" w:rsidRPr="00B03BAC" w:rsidRDefault="002C0C00">
      <w:pPr>
        <w:pStyle w:val="Nagwek1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 xml:space="preserve">z </w:t>
      </w:r>
      <w:r w:rsidRPr="00533676">
        <w:rPr>
          <w:rFonts w:ascii="Arial" w:hAnsi="Arial" w:cs="Arial"/>
          <w:b/>
          <w:bCs/>
          <w:color w:val="000000" w:themeColor="text1"/>
          <w:sz w:val="22"/>
          <w:szCs w:val="20"/>
        </w:rPr>
        <w:t>dnia</w:t>
      </w:r>
      <w:r w:rsidR="00DE7EEA" w:rsidRPr="00533676">
        <w:rPr>
          <w:rFonts w:ascii="Arial" w:hAnsi="Arial" w:cs="Arial"/>
          <w:b/>
          <w:bCs/>
          <w:color w:val="000000" w:themeColor="text1"/>
          <w:sz w:val="22"/>
          <w:szCs w:val="20"/>
        </w:rPr>
        <w:t xml:space="preserve"> </w:t>
      </w:r>
      <w:r w:rsidR="00320EDF">
        <w:rPr>
          <w:rFonts w:ascii="Arial" w:hAnsi="Arial" w:cs="Arial"/>
          <w:b/>
          <w:bCs/>
          <w:color w:val="000000" w:themeColor="text1"/>
          <w:sz w:val="22"/>
          <w:szCs w:val="20"/>
        </w:rPr>
        <w:t>26</w:t>
      </w:r>
      <w:r w:rsidR="00533676" w:rsidRPr="00533676">
        <w:rPr>
          <w:rFonts w:ascii="Arial" w:hAnsi="Arial" w:cs="Arial"/>
          <w:b/>
          <w:bCs/>
          <w:color w:val="000000" w:themeColor="text1"/>
          <w:sz w:val="22"/>
          <w:szCs w:val="20"/>
        </w:rPr>
        <w:t xml:space="preserve"> </w:t>
      </w:r>
      <w:r w:rsidR="00320EDF">
        <w:rPr>
          <w:rFonts w:ascii="Arial" w:hAnsi="Arial" w:cs="Arial"/>
          <w:b/>
          <w:bCs/>
          <w:color w:val="000000" w:themeColor="text1"/>
          <w:sz w:val="22"/>
          <w:szCs w:val="20"/>
        </w:rPr>
        <w:t>listopada</w:t>
      </w:r>
      <w:r w:rsidR="00007758">
        <w:rPr>
          <w:rFonts w:ascii="Arial" w:hAnsi="Arial" w:cs="Arial"/>
          <w:b/>
          <w:bCs/>
          <w:sz w:val="22"/>
          <w:szCs w:val="20"/>
        </w:rPr>
        <w:t xml:space="preserve"> 2024</w:t>
      </w:r>
      <w:r w:rsidR="00DE7EEA">
        <w:rPr>
          <w:rFonts w:ascii="Arial" w:hAnsi="Arial" w:cs="Arial"/>
          <w:b/>
          <w:bCs/>
          <w:sz w:val="22"/>
          <w:szCs w:val="20"/>
        </w:rPr>
        <w:t xml:space="preserve"> </w:t>
      </w:r>
      <w:r w:rsidRPr="00B03BAC">
        <w:rPr>
          <w:rFonts w:ascii="Arial" w:hAnsi="Arial" w:cs="Arial"/>
          <w:b/>
          <w:bCs/>
          <w:sz w:val="22"/>
          <w:szCs w:val="20"/>
        </w:rPr>
        <w:t>r.</w:t>
      </w:r>
    </w:p>
    <w:p w:rsidR="00C12DC3" w:rsidRPr="00B03BAC" w:rsidRDefault="00C12DC3">
      <w:pPr>
        <w:pStyle w:val="Tekstpodstawowy"/>
        <w:ind w:left="2832" w:firstLine="708"/>
        <w:rPr>
          <w:rFonts w:ascii="Arial" w:eastAsia="Arial" w:hAnsi="Arial" w:cs="Arial"/>
          <w:sz w:val="22"/>
          <w:szCs w:val="20"/>
        </w:rPr>
      </w:pPr>
    </w:p>
    <w:p w:rsidR="00C12DC3" w:rsidRPr="00B03BAC" w:rsidRDefault="002C0C00" w:rsidP="002D5973">
      <w:pPr>
        <w:pStyle w:val="Tekstpodstawowy"/>
        <w:spacing w:line="280" w:lineRule="exact"/>
        <w:rPr>
          <w:rFonts w:ascii="Arial" w:eastAsia="Arial" w:hAnsi="Arial" w:cs="Arial"/>
          <w:color w:val="auto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 xml:space="preserve">Na podstawie art. 49, 61 § 4 i art. 10 §1 ustawy z dnia 14 czerwca 1960r. Kodeks postępowania administracyjnego (Dz. </w:t>
      </w:r>
      <w:r w:rsidR="00007758">
        <w:rPr>
          <w:rFonts w:ascii="Arial" w:hAnsi="Arial" w:cs="Arial"/>
          <w:sz w:val="22"/>
          <w:szCs w:val="20"/>
        </w:rPr>
        <w:t>U. z 2024 r., poz. 572</w:t>
      </w:r>
      <w:r w:rsidR="00494C1C" w:rsidRPr="00494C1C">
        <w:rPr>
          <w:rFonts w:ascii="Arial" w:hAnsi="Arial" w:cs="Arial"/>
          <w:sz w:val="22"/>
          <w:szCs w:val="20"/>
        </w:rPr>
        <w:t>)</w:t>
      </w:r>
      <w:r w:rsidRPr="00B03BAC">
        <w:rPr>
          <w:rFonts w:ascii="Arial" w:hAnsi="Arial" w:cs="Arial"/>
          <w:sz w:val="22"/>
          <w:szCs w:val="20"/>
        </w:rPr>
        <w:t xml:space="preserve"> w związku</w:t>
      </w:r>
      <w:r w:rsidR="00D01452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z art. 74 ust. 3 ustawy</w:t>
      </w:r>
      <w:r w:rsidR="00D01452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z dnia 3 października 2008r. o udostępnianiu informacji</w:t>
      </w:r>
      <w:r w:rsidR="00D01452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o środowisku i jego ochronie, udziale społeczeństwa w ochronie środowiska oraz</w:t>
      </w:r>
      <w:r w:rsidR="003C6171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o ocenach oddziaływania na środowisko (Dz. U. z 202</w:t>
      </w:r>
      <w:r w:rsidR="00DE7EEA">
        <w:rPr>
          <w:rFonts w:ascii="Arial" w:hAnsi="Arial" w:cs="Arial"/>
          <w:sz w:val="22"/>
          <w:szCs w:val="20"/>
        </w:rPr>
        <w:t>4</w:t>
      </w:r>
      <w:r w:rsidRPr="00B03BAC">
        <w:rPr>
          <w:rFonts w:ascii="Arial" w:hAnsi="Arial" w:cs="Arial"/>
          <w:sz w:val="22"/>
          <w:szCs w:val="20"/>
        </w:rPr>
        <w:t xml:space="preserve"> r., </w:t>
      </w:r>
      <w:r w:rsidRPr="00B03BAC">
        <w:rPr>
          <w:rFonts w:ascii="Arial" w:hAnsi="Arial" w:cs="Arial"/>
          <w:color w:val="auto"/>
          <w:sz w:val="22"/>
          <w:szCs w:val="20"/>
        </w:rPr>
        <w:t xml:space="preserve">poz. </w:t>
      </w:r>
      <w:r w:rsidR="00DE7EEA">
        <w:rPr>
          <w:rFonts w:ascii="Arial" w:hAnsi="Arial" w:cs="Arial"/>
          <w:color w:val="auto"/>
          <w:sz w:val="22"/>
          <w:szCs w:val="20"/>
        </w:rPr>
        <w:t>1112</w:t>
      </w:r>
      <w:r w:rsidR="00C752EF">
        <w:rPr>
          <w:rFonts w:ascii="Arial" w:hAnsi="Arial" w:cs="Arial"/>
          <w:color w:val="auto"/>
          <w:sz w:val="22"/>
          <w:szCs w:val="20"/>
        </w:rPr>
        <w:t>)</w:t>
      </w:r>
    </w:p>
    <w:p w:rsidR="00C12DC3" w:rsidRPr="00B03BAC" w:rsidRDefault="002C0C00">
      <w:pPr>
        <w:pStyle w:val="Nagwek4"/>
        <w:spacing w:before="120" w:line="280" w:lineRule="exact"/>
        <w:ind w:left="0" w:firstLine="0"/>
        <w:jc w:val="center"/>
        <w:rPr>
          <w:rFonts w:ascii="Arial" w:eastAsia="Arial" w:hAnsi="Arial" w:cs="Arial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 xml:space="preserve">zawiadamiam  </w:t>
      </w:r>
    </w:p>
    <w:p w:rsidR="00C12DC3" w:rsidRPr="00B03BAC" w:rsidRDefault="002C0C00">
      <w:pPr>
        <w:pStyle w:val="Nagwek4"/>
        <w:spacing w:after="120" w:line="280" w:lineRule="exact"/>
        <w:ind w:left="0" w:firstLine="0"/>
        <w:jc w:val="center"/>
        <w:rPr>
          <w:rFonts w:ascii="Arial" w:eastAsia="Arial" w:hAnsi="Arial" w:cs="Arial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>wszystkie strony w sprawie,</w:t>
      </w:r>
    </w:p>
    <w:p w:rsidR="007F7DFB" w:rsidRDefault="007F7DFB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</w:rPr>
      </w:pPr>
    </w:p>
    <w:p w:rsidR="00611854" w:rsidRPr="003744FD" w:rsidRDefault="002C0C00" w:rsidP="00611854">
      <w:pPr>
        <w:pStyle w:val="Akapitzlist"/>
        <w:spacing w:after="120" w:line="280" w:lineRule="exact"/>
        <w:ind w:left="0"/>
        <w:jc w:val="both"/>
        <w:rPr>
          <w:rFonts w:ascii="Arial" w:hAnsi="Arial" w:cs="Arial"/>
        </w:rPr>
      </w:pPr>
      <w:r w:rsidRPr="00B03BAC">
        <w:rPr>
          <w:rFonts w:ascii="Arial" w:hAnsi="Arial" w:cs="Arial"/>
        </w:rPr>
        <w:t>iż</w:t>
      </w:r>
      <w:r w:rsidR="003E0F84">
        <w:rPr>
          <w:rFonts w:ascii="Arial" w:hAnsi="Arial" w:cs="Arial"/>
        </w:rPr>
        <w:t xml:space="preserve"> dnia </w:t>
      </w:r>
      <w:r w:rsidR="00320EDF">
        <w:rPr>
          <w:rFonts w:ascii="Arial" w:hAnsi="Arial" w:cs="Arial"/>
        </w:rPr>
        <w:t>18</w:t>
      </w:r>
      <w:r w:rsidR="00007758">
        <w:rPr>
          <w:rFonts w:ascii="Arial" w:hAnsi="Arial" w:cs="Arial"/>
        </w:rPr>
        <w:t xml:space="preserve"> </w:t>
      </w:r>
      <w:r w:rsidR="00320EDF">
        <w:rPr>
          <w:rFonts w:ascii="Arial" w:hAnsi="Arial" w:cs="Arial"/>
        </w:rPr>
        <w:t>listopada</w:t>
      </w:r>
      <w:r w:rsidR="00DE7EEA">
        <w:rPr>
          <w:rFonts w:ascii="Arial" w:hAnsi="Arial" w:cs="Arial"/>
        </w:rPr>
        <w:t xml:space="preserve"> </w:t>
      </w:r>
      <w:r w:rsidR="00007758">
        <w:rPr>
          <w:rFonts w:ascii="Arial" w:hAnsi="Arial" w:cs="Arial"/>
        </w:rPr>
        <w:t>2024</w:t>
      </w:r>
      <w:r w:rsidR="00DE7EEA">
        <w:rPr>
          <w:rFonts w:ascii="Arial" w:hAnsi="Arial" w:cs="Arial"/>
        </w:rPr>
        <w:t xml:space="preserve"> </w:t>
      </w:r>
      <w:r w:rsidR="00EB70D6">
        <w:rPr>
          <w:rFonts w:ascii="Arial" w:hAnsi="Arial" w:cs="Arial"/>
        </w:rPr>
        <w:t>r.</w:t>
      </w:r>
      <w:r w:rsidR="00DE7EEA">
        <w:rPr>
          <w:rFonts w:ascii="Arial" w:hAnsi="Arial" w:cs="Arial"/>
        </w:rPr>
        <w:t xml:space="preserve"> </w:t>
      </w:r>
      <w:r w:rsidR="00895F7D">
        <w:rPr>
          <w:rFonts w:ascii="Arial" w:hAnsi="Arial" w:cs="Arial"/>
        </w:rPr>
        <w:t>do tutejszego organu</w:t>
      </w:r>
      <w:r w:rsidR="00DE7EEA">
        <w:rPr>
          <w:rFonts w:ascii="Arial" w:hAnsi="Arial" w:cs="Arial"/>
        </w:rPr>
        <w:t xml:space="preserve"> </w:t>
      </w:r>
      <w:r w:rsidR="00B33ADD" w:rsidRPr="00B03BAC">
        <w:rPr>
          <w:rFonts w:ascii="Arial" w:hAnsi="Arial" w:cs="Arial"/>
        </w:rPr>
        <w:t>wpłynął wniosek</w:t>
      </w:r>
      <w:r w:rsidR="00B07E2B">
        <w:rPr>
          <w:rFonts w:ascii="Arial" w:hAnsi="Arial" w:cs="Arial"/>
        </w:rPr>
        <w:t xml:space="preserve"> </w:t>
      </w:r>
      <w:r w:rsidR="00320EDF">
        <w:rPr>
          <w:rFonts w:ascii="Arial" w:hAnsi="Arial" w:cs="Arial"/>
        </w:rPr>
        <w:t>Magdaleny i Roberta Pawłowskich</w:t>
      </w:r>
      <w:r w:rsidR="00B07E2B">
        <w:rPr>
          <w:rFonts w:ascii="Arial" w:hAnsi="Arial" w:cs="Arial"/>
        </w:rPr>
        <w:t>, w imieniu któr</w:t>
      </w:r>
      <w:r w:rsidR="00320EDF">
        <w:rPr>
          <w:rFonts w:ascii="Arial" w:hAnsi="Arial" w:cs="Arial"/>
        </w:rPr>
        <w:t>ych</w:t>
      </w:r>
      <w:r w:rsidR="00D2575A">
        <w:rPr>
          <w:rFonts w:ascii="Arial" w:hAnsi="Arial" w:cs="Arial"/>
        </w:rPr>
        <w:t xml:space="preserve"> występuje Pełnomocnik </w:t>
      </w:r>
      <w:r w:rsidR="00320EDF">
        <w:rPr>
          <w:rFonts w:ascii="Arial" w:hAnsi="Arial" w:cs="Arial"/>
        </w:rPr>
        <w:t>Ewa Libera</w:t>
      </w:r>
      <w:r w:rsidR="00DE7EEA">
        <w:rPr>
          <w:rFonts w:ascii="Arial" w:hAnsi="Arial" w:cs="Arial"/>
        </w:rPr>
        <w:t xml:space="preserve"> o</w:t>
      </w:r>
      <w:r w:rsidR="00895F7D">
        <w:rPr>
          <w:rFonts w:ascii="Arial" w:hAnsi="Arial" w:cs="Arial"/>
        </w:rPr>
        <w:t xml:space="preserve"> wydanie</w:t>
      </w:r>
      <w:r w:rsidR="00007758">
        <w:rPr>
          <w:rFonts w:ascii="Arial" w:hAnsi="Arial" w:cs="Arial"/>
        </w:rPr>
        <w:t xml:space="preserve"> decyzji</w:t>
      </w:r>
      <w:r w:rsidR="00895F7D">
        <w:rPr>
          <w:rFonts w:ascii="Arial" w:hAnsi="Arial" w:cs="Arial"/>
        </w:rPr>
        <w:t xml:space="preserve"> środowiskowych </w:t>
      </w:r>
      <w:r w:rsidR="0032301B" w:rsidRPr="00885136">
        <w:rPr>
          <w:rFonts w:ascii="Arial" w:hAnsi="Arial" w:cs="Arial"/>
        </w:rPr>
        <w:t>uwarunkowaniach</w:t>
      </w:r>
      <w:r w:rsidR="00DE7EEA">
        <w:rPr>
          <w:rFonts w:ascii="Arial" w:hAnsi="Arial" w:cs="Arial"/>
        </w:rPr>
        <w:t xml:space="preserve"> </w:t>
      </w:r>
      <w:r w:rsidR="001A4C85">
        <w:rPr>
          <w:rFonts w:ascii="Arial" w:hAnsi="Arial" w:cs="Arial"/>
        </w:rPr>
        <w:t xml:space="preserve">dla </w:t>
      </w:r>
      <w:r w:rsidR="007F08D3">
        <w:rPr>
          <w:rFonts w:ascii="Arial" w:hAnsi="Arial" w:cs="Arial"/>
        </w:rPr>
        <w:t xml:space="preserve">przedsięwzięcia </w:t>
      </w:r>
      <w:r w:rsidR="00D2575A">
        <w:rPr>
          <w:rFonts w:ascii="Arial" w:hAnsi="Arial" w:cs="Arial"/>
        </w:rPr>
        <w:t>pn</w:t>
      </w:r>
      <w:r w:rsidR="00D2575A" w:rsidRPr="00DE7EEA">
        <w:rPr>
          <w:rFonts w:ascii="Arial" w:hAnsi="Arial" w:cs="Arial"/>
        </w:rPr>
        <w:t xml:space="preserve">.: </w:t>
      </w:r>
      <w:r w:rsidR="00DE7EEA" w:rsidRPr="00DE7EEA">
        <w:rPr>
          <w:rFonts w:ascii="Arial" w:hAnsi="Arial" w:cs="Arial"/>
        </w:rPr>
        <w:t>„</w:t>
      </w:r>
      <w:r w:rsidR="00592FFE">
        <w:rPr>
          <w:rFonts w:ascii="Arial" w:hAnsi="Arial" w:cs="Arial"/>
        </w:rPr>
        <w:t xml:space="preserve">Budowa czterech </w:t>
      </w:r>
      <w:r w:rsidR="00320EDF">
        <w:rPr>
          <w:rFonts w:ascii="Arial" w:hAnsi="Arial" w:cs="Arial"/>
        </w:rPr>
        <w:t xml:space="preserve">budynków mieszkalnych, jednorodzinnych wraz z zagospodarowaniem terenu </w:t>
      </w:r>
      <w:r w:rsidR="00320EDF">
        <w:rPr>
          <w:rFonts w:ascii="Arial" w:hAnsi="Arial" w:cs="Arial"/>
        </w:rPr>
        <w:br/>
        <w:t xml:space="preserve">i niezbędna infrastrukturą techniczną na terenie dz. nr 14/7 </w:t>
      </w:r>
      <w:proofErr w:type="spellStart"/>
      <w:r w:rsidR="00320EDF">
        <w:rPr>
          <w:rFonts w:ascii="Arial" w:hAnsi="Arial" w:cs="Arial"/>
        </w:rPr>
        <w:t>obr</w:t>
      </w:r>
      <w:proofErr w:type="spellEnd"/>
      <w:r w:rsidR="00320EDF">
        <w:rPr>
          <w:rFonts w:ascii="Arial" w:hAnsi="Arial" w:cs="Arial"/>
        </w:rPr>
        <w:t>. 4195 m. Szczecin</w:t>
      </w:r>
      <w:r w:rsidR="00B07E2B">
        <w:rPr>
          <w:rFonts w:ascii="Arial" w:hAnsi="Arial" w:cs="Arial"/>
        </w:rPr>
        <w:t>”.</w:t>
      </w:r>
      <w:r w:rsidR="00DE7EEA" w:rsidRPr="00DE7EEA">
        <w:rPr>
          <w:rFonts w:ascii="Arial" w:hAnsi="Arial" w:cs="Arial"/>
        </w:rPr>
        <w:t xml:space="preserve"> </w:t>
      </w:r>
    </w:p>
    <w:p w:rsidR="002C0C00" w:rsidRPr="00B03BAC" w:rsidRDefault="00B33ADD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</w:rPr>
      </w:pPr>
      <w:r w:rsidRPr="00B03BAC">
        <w:rPr>
          <w:rStyle w:val="Brak"/>
          <w:rFonts w:ascii="Arial" w:hAnsi="Arial" w:cs="Arial"/>
        </w:rPr>
        <w:t>W związku z powyższym</w:t>
      </w:r>
      <w:r w:rsidR="00DE7EEA">
        <w:rPr>
          <w:rStyle w:val="Brak"/>
          <w:rFonts w:ascii="Arial" w:hAnsi="Arial" w:cs="Arial"/>
        </w:rPr>
        <w:t xml:space="preserve"> </w:t>
      </w:r>
      <w:r w:rsidRPr="00B03BAC">
        <w:rPr>
          <w:rFonts w:ascii="Arial" w:hAnsi="Arial" w:cs="Arial"/>
          <w:color w:val="auto"/>
        </w:rPr>
        <w:t xml:space="preserve">Prezydent Miasta Szczecin wszczął postępowanie administracyjne </w:t>
      </w:r>
      <w:r w:rsidRPr="00B03BAC">
        <w:rPr>
          <w:rFonts w:ascii="Arial" w:hAnsi="Arial" w:cs="Arial"/>
        </w:rPr>
        <w:t>w tej sprawie.</w:t>
      </w:r>
    </w:p>
    <w:p w:rsidR="00B03BAC" w:rsidRPr="00B03BAC" w:rsidRDefault="00B03BAC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</w:rPr>
      </w:pPr>
    </w:p>
    <w:p w:rsidR="00007758" w:rsidRPr="003F6614" w:rsidRDefault="00007758" w:rsidP="00007758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  <w:r w:rsidRPr="003F6614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3F6614">
        <w:rPr>
          <w:rFonts w:ascii="Arial" w:hAnsi="Arial" w:cs="Arial"/>
          <w:sz w:val="22"/>
          <w:szCs w:val="22"/>
        </w:rPr>
        <w:br/>
        <w:t xml:space="preserve">w Urzędzie Miasta Szczecin, pl. Armii Krajowej 1, Wydział Ochrony Środowiska, </w:t>
      </w:r>
      <w:r w:rsidRPr="003F6614">
        <w:rPr>
          <w:rFonts w:ascii="Arial" w:hAnsi="Arial" w:cs="Arial"/>
          <w:sz w:val="22"/>
          <w:szCs w:val="22"/>
        </w:rPr>
        <w:br/>
        <w:t>pok. 386a w godz. 7.30 do 15.</w:t>
      </w:r>
      <w:r w:rsidR="00DE7EEA">
        <w:rPr>
          <w:rFonts w:ascii="Arial" w:hAnsi="Arial" w:cs="Arial"/>
          <w:sz w:val="22"/>
          <w:szCs w:val="22"/>
        </w:rPr>
        <w:t>0</w:t>
      </w:r>
      <w:r w:rsidRPr="003F6614">
        <w:rPr>
          <w:rFonts w:ascii="Arial" w:hAnsi="Arial" w:cs="Arial"/>
          <w:sz w:val="22"/>
          <w:szCs w:val="22"/>
        </w:rPr>
        <w:t xml:space="preserve">0 oraz złożyć pisemne uwagi i wnioski w Urzędzie Miasta Szczecin, Biurze Obsługi Interesanta, Filii Urzędu Miasta Szczecin ul. Rydla </w:t>
      </w:r>
      <w:r>
        <w:rPr>
          <w:rFonts w:ascii="Arial" w:hAnsi="Arial" w:cs="Arial"/>
          <w:sz w:val="22"/>
          <w:szCs w:val="22"/>
        </w:rPr>
        <w:br/>
      </w:r>
      <w:r w:rsidRPr="003F6614">
        <w:rPr>
          <w:rFonts w:ascii="Arial" w:hAnsi="Arial" w:cs="Arial"/>
          <w:sz w:val="22"/>
          <w:szCs w:val="22"/>
        </w:rPr>
        <w:t>39-40 lub za pośrednictwem platformy EPUAP.</w:t>
      </w:r>
    </w:p>
    <w:p w:rsidR="0009123E" w:rsidRPr="00B03BAC" w:rsidRDefault="0009123E" w:rsidP="00AD59C1">
      <w:pPr>
        <w:pStyle w:val="Akapitzlist"/>
        <w:spacing w:after="0" w:line="240" w:lineRule="auto"/>
        <w:ind w:left="0"/>
        <w:jc w:val="both"/>
        <w:rPr>
          <w:rFonts w:ascii="Arial" w:eastAsia="Arial" w:hAnsi="Arial" w:cs="Arial"/>
        </w:rPr>
      </w:pPr>
    </w:p>
    <w:p w:rsidR="00C12DC3" w:rsidRPr="00B03BAC" w:rsidRDefault="002C0C00" w:rsidP="00B03BAC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Kontakt do pracownika zajmującego się sprawą: </w:t>
      </w:r>
    </w:p>
    <w:p w:rsidR="00C12DC3" w:rsidRPr="00B03BAC" w:rsidRDefault="00DE7EEA" w:rsidP="00B03BAC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Renata </w:t>
      </w:r>
      <w:proofErr w:type="spellStart"/>
      <w:r>
        <w:rPr>
          <w:rStyle w:val="Brak"/>
          <w:rFonts w:ascii="Arial" w:hAnsi="Arial" w:cs="Arial"/>
          <w:b w:val="0"/>
          <w:bCs w:val="0"/>
          <w:sz w:val="22"/>
          <w:szCs w:val="22"/>
        </w:rPr>
        <w:t>Szydełko-Rogielska</w:t>
      </w:r>
      <w:proofErr w:type="spellEnd"/>
      <w:r w:rsidR="00D614E7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, tel.: 91 </w:t>
      </w:r>
      <w:r w:rsidR="00B33ADD"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>4</w:t>
      </w:r>
      <w:r>
        <w:rPr>
          <w:rStyle w:val="Brak"/>
          <w:rFonts w:ascii="Arial" w:hAnsi="Arial" w:cs="Arial"/>
          <w:b w:val="0"/>
          <w:bCs w:val="0"/>
          <w:sz w:val="22"/>
          <w:szCs w:val="22"/>
        </w:rPr>
        <w:t>3</w:t>
      </w:r>
      <w:r w:rsidR="00DF486B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Brak"/>
          <w:rFonts w:ascii="Arial" w:hAnsi="Arial" w:cs="Arial"/>
          <w:b w:val="0"/>
          <w:bCs w:val="0"/>
          <w:sz w:val="22"/>
          <w:szCs w:val="22"/>
        </w:rPr>
        <w:t>5</w:t>
      </w:r>
      <w:r w:rsidR="00DF486B">
        <w:rPr>
          <w:rStyle w:val="Brak"/>
          <w:rFonts w:ascii="Arial" w:hAnsi="Arial" w:cs="Arial"/>
          <w:b w:val="0"/>
          <w:bCs w:val="0"/>
          <w:sz w:val="22"/>
          <w:szCs w:val="22"/>
        </w:rPr>
        <w:t>1 </w:t>
      </w:r>
      <w:r>
        <w:rPr>
          <w:rStyle w:val="Brak"/>
          <w:rFonts w:ascii="Arial" w:hAnsi="Arial" w:cs="Arial"/>
          <w:b w:val="0"/>
          <w:bCs w:val="0"/>
          <w:sz w:val="22"/>
          <w:szCs w:val="22"/>
        </w:rPr>
        <w:t>130</w:t>
      </w:r>
      <w:r w:rsidR="002C0C00"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, e-mail: </w:t>
      </w:r>
      <w:hyperlink r:id="rId6" w:history="1">
        <w:r w:rsidRPr="00EB5403">
          <w:rPr>
            <w:rStyle w:val="Hipercze"/>
            <w:rFonts w:ascii="Arial" w:eastAsia="Arial" w:hAnsi="Arial" w:cs="Arial"/>
            <w:b w:val="0"/>
            <w:sz w:val="22"/>
            <w:szCs w:val="22"/>
          </w:rPr>
          <w:t>rszydelko@um.szczecin.pl</w:t>
        </w:r>
      </w:hyperlink>
      <w:r w:rsidR="00610DEB">
        <w:rPr>
          <w:rStyle w:val="Brak"/>
          <w:rFonts w:ascii="Arial" w:hAnsi="Arial" w:cs="Arial"/>
          <w:b w:val="0"/>
          <w:bCs w:val="0"/>
          <w:sz w:val="22"/>
          <w:szCs w:val="22"/>
        </w:rPr>
        <w:br/>
      </w:r>
      <w:r w:rsidR="002C0C00"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lub sekretariat: 91 42 45 838, e-mail: </w:t>
      </w:r>
      <w:hyperlink r:id="rId7" w:history="1">
        <w:r w:rsidR="002C0C00" w:rsidRPr="00EB70D6">
          <w:rPr>
            <w:rStyle w:val="Hyperlink1"/>
            <w:b w:val="0"/>
            <w:color w:val="auto"/>
          </w:rPr>
          <w:t>wosr@um.szczecin.pl</w:t>
        </w:r>
      </w:hyperlink>
      <w:r w:rsidR="002C0C00" w:rsidRPr="00EB70D6">
        <w:rPr>
          <w:rStyle w:val="Brak"/>
          <w:rFonts w:ascii="Arial" w:hAnsi="Arial" w:cs="Arial"/>
          <w:b w:val="0"/>
          <w:bCs w:val="0"/>
          <w:color w:val="auto"/>
          <w:sz w:val="22"/>
          <w:szCs w:val="22"/>
          <w:u w:val="single"/>
        </w:rPr>
        <w:t>.</w:t>
      </w:r>
    </w:p>
    <w:p w:rsidR="00C12DC3" w:rsidRPr="00B03BAC" w:rsidRDefault="00C12DC3" w:rsidP="00B03BAC">
      <w:pPr>
        <w:pStyle w:val="Tekstpodstawowy2"/>
        <w:spacing w:line="280" w:lineRule="exact"/>
        <w:rPr>
          <w:rStyle w:val="Brak"/>
          <w:rFonts w:ascii="Arial" w:eastAsia="Arial" w:hAnsi="Arial" w:cs="Arial"/>
          <w:sz w:val="22"/>
          <w:szCs w:val="22"/>
        </w:rPr>
      </w:pPr>
    </w:p>
    <w:p w:rsidR="00B03BAC" w:rsidRPr="00B03BAC" w:rsidRDefault="002C0C00" w:rsidP="00B03BAC">
      <w:pPr>
        <w:pStyle w:val="Tekstpodstawowy2"/>
        <w:spacing w:line="280" w:lineRule="exact"/>
        <w:rPr>
          <w:rStyle w:val="Brak"/>
          <w:rFonts w:ascii="Arial" w:hAnsi="Arial" w:cs="Arial"/>
          <w:b w:val="0"/>
          <w:bCs w:val="0"/>
          <w:sz w:val="22"/>
          <w:szCs w:val="22"/>
        </w:rPr>
      </w:pP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Zawiadomienie bądź doręczenie uważa się za dokonane po upływie czternastu dni </w:t>
      </w:r>
      <w:r w:rsidR="00610DEB">
        <w:rPr>
          <w:rStyle w:val="Brak"/>
          <w:rFonts w:ascii="Arial" w:hAnsi="Arial" w:cs="Arial"/>
          <w:b w:val="0"/>
          <w:bCs w:val="0"/>
          <w:sz w:val="22"/>
          <w:szCs w:val="22"/>
        </w:rPr>
        <w:br/>
      </w: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>od dnia publicznego ogłoszenia.</w:t>
      </w:r>
    </w:p>
    <w:p w:rsidR="00B03BAC" w:rsidRDefault="00B03BAC" w:rsidP="00AD59C1">
      <w:pPr>
        <w:pStyle w:val="Tekstpodstawowy2"/>
        <w:rPr>
          <w:rStyle w:val="Brak"/>
          <w:rFonts w:ascii="Arial" w:hAnsi="Arial" w:cs="Arial"/>
          <w:b w:val="0"/>
          <w:bCs w:val="0"/>
          <w:sz w:val="20"/>
          <w:szCs w:val="20"/>
        </w:rPr>
      </w:pPr>
    </w:p>
    <w:p w:rsidR="007F7DFB" w:rsidRDefault="007F7DFB" w:rsidP="00AD59C1">
      <w:pPr>
        <w:pStyle w:val="Tekstpodstawowy2"/>
        <w:rPr>
          <w:rStyle w:val="Brak"/>
          <w:rFonts w:ascii="Arial" w:hAnsi="Arial" w:cs="Arial"/>
          <w:bCs w:val="0"/>
          <w:sz w:val="22"/>
          <w:szCs w:val="20"/>
          <w:u w:val="single"/>
        </w:rPr>
      </w:pPr>
    </w:p>
    <w:p w:rsidR="00C12DC3" w:rsidRPr="00B03BAC" w:rsidRDefault="002C0C00" w:rsidP="00AD59C1">
      <w:pPr>
        <w:pStyle w:val="Tekstpodstawowy2"/>
        <w:rPr>
          <w:rFonts w:ascii="Arial" w:hAnsi="Arial" w:cs="Arial"/>
          <w:sz w:val="22"/>
          <w:szCs w:val="20"/>
        </w:rPr>
      </w:pPr>
      <w:r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>Dzie</w:t>
      </w:r>
      <w:r w:rsidR="00E6571C">
        <w:rPr>
          <w:rStyle w:val="Brak"/>
          <w:rFonts w:ascii="Arial" w:hAnsi="Arial" w:cs="Arial"/>
          <w:bCs w:val="0"/>
          <w:sz w:val="22"/>
          <w:szCs w:val="20"/>
          <w:u w:val="single"/>
        </w:rPr>
        <w:t>ń publicznego ogłoszenia</w:t>
      </w:r>
      <w:r w:rsidR="0056776A">
        <w:rPr>
          <w:rStyle w:val="Brak"/>
          <w:rFonts w:ascii="Arial" w:hAnsi="Arial" w:cs="Arial"/>
          <w:bCs w:val="0"/>
          <w:sz w:val="22"/>
          <w:szCs w:val="20"/>
          <w:u w:val="single"/>
        </w:rPr>
        <w:t xml:space="preserve"> </w:t>
      </w:r>
      <w:r w:rsidR="00E6571C">
        <w:rPr>
          <w:rStyle w:val="Brak"/>
          <w:rFonts w:ascii="Arial" w:hAnsi="Arial" w:cs="Arial"/>
          <w:bCs w:val="0"/>
          <w:sz w:val="22"/>
          <w:szCs w:val="20"/>
          <w:u w:val="single"/>
        </w:rPr>
        <w:t xml:space="preserve"> –</w:t>
      </w:r>
      <w:r w:rsidR="0056776A">
        <w:rPr>
          <w:rStyle w:val="Brak"/>
          <w:rFonts w:ascii="Arial" w:hAnsi="Arial" w:cs="Arial"/>
          <w:bCs w:val="0"/>
          <w:sz w:val="22"/>
          <w:szCs w:val="20"/>
          <w:u w:val="single"/>
        </w:rPr>
        <w:t xml:space="preserve"> </w:t>
      </w:r>
      <w:r w:rsidR="00CB5AB5">
        <w:rPr>
          <w:rStyle w:val="Brak"/>
          <w:rFonts w:ascii="Arial" w:hAnsi="Arial" w:cs="Arial"/>
          <w:bCs w:val="0"/>
          <w:sz w:val="22"/>
          <w:szCs w:val="20"/>
          <w:u w:val="single"/>
        </w:rPr>
        <w:t xml:space="preserve"> 28</w:t>
      </w:r>
      <w:r w:rsidR="00007758" w:rsidRPr="0056615F">
        <w:rPr>
          <w:rStyle w:val="Brak"/>
          <w:rFonts w:ascii="Arial" w:hAnsi="Arial" w:cs="Arial"/>
          <w:bCs w:val="0"/>
          <w:color w:val="000000" w:themeColor="text1"/>
          <w:sz w:val="22"/>
          <w:szCs w:val="20"/>
          <w:u w:val="single"/>
        </w:rPr>
        <w:t>.</w:t>
      </w:r>
      <w:r w:rsidR="00CB5AB5">
        <w:rPr>
          <w:rStyle w:val="Brak"/>
          <w:rFonts w:ascii="Arial" w:hAnsi="Arial" w:cs="Arial"/>
          <w:bCs w:val="0"/>
          <w:sz w:val="22"/>
          <w:szCs w:val="20"/>
          <w:u w:val="single"/>
        </w:rPr>
        <w:t>11</w:t>
      </w:r>
      <w:r w:rsidR="00007758">
        <w:rPr>
          <w:rStyle w:val="Brak"/>
          <w:rFonts w:ascii="Arial" w:hAnsi="Arial" w:cs="Arial"/>
          <w:bCs w:val="0"/>
          <w:sz w:val="22"/>
          <w:szCs w:val="20"/>
          <w:u w:val="single"/>
        </w:rPr>
        <w:t>.2024</w:t>
      </w:r>
      <w:r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 xml:space="preserve"> r.</w:t>
      </w:r>
    </w:p>
    <w:sectPr w:rsidR="00C12DC3" w:rsidRPr="00B03BAC" w:rsidSect="00C12DC3">
      <w:headerReference w:type="default" r:id="rId8"/>
      <w:footerReference w:type="default" r:id="rId9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DF" w:rsidRDefault="00320EDF" w:rsidP="00C12DC3">
      <w:r>
        <w:separator/>
      </w:r>
    </w:p>
  </w:endnote>
  <w:endnote w:type="continuationSeparator" w:id="0">
    <w:p w:rsidR="00320EDF" w:rsidRDefault="00320EDF" w:rsidP="00C1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DF" w:rsidRDefault="00320EDF">
    <w:pPr>
      <w:pStyle w:val="Nagweki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DF" w:rsidRDefault="00320EDF" w:rsidP="00C12DC3">
      <w:r>
        <w:separator/>
      </w:r>
    </w:p>
  </w:footnote>
  <w:footnote w:type="continuationSeparator" w:id="0">
    <w:p w:rsidR="00320EDF" w:rsidRDefault="00320EDF" w:rsidP="00C12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DF" w:rsidRDefault="00320EDF">
    <w:pPr>
      <w:pStyle w:val="Nagwekistopk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DC3"/>
    <w:rsid w:val="00007758"/>
    <w:rsid w:val="00012D7D"/>
    <w:rsid w:val="0009123E"/>
    <w:rsid w:val="000A7092"/>
    <w:rsid w:val="000B3CB2"/>
    <w:rsid w:val="000F1154"/>
    <w:rsid w:val="00147F2C"/>
    <w:rsid w:val="00173743"/>
    <w:rsid w:val="00191944"/>
    <w:rsid w:val="001A4C85"/>
    <w:rsid w:val="001B6AB1"/>
    <w:rsid w:val="001C3B9E"/>
    <w:rsid w:val="001D3E59"/>
    <w:rsid w:val="002111A7"/>
    <w:rsid w:val="00233C49"/>
    <w:rsid w:val="0028237B"/>
    <w:rsid w:val="002C0C00"/>
    <w:rsid w:val="002D5973"/>
    <w:rsid w:val="00320EDF"/>
    <w:rsid w:val="0032301B"/>
    <w:rsid w:val="00366F01"/>
    <w:rsid w:val="00377731"/>
    <w:rsid w:val="003A261E"/>
    <w:rsid w:val="003B144D"/>
    <w:rsid w:val="003C6171"/>
    <w:rsid w:val="003E0F84"/>
    <w:rsid w:val="004218D6"/>
    <w:rsid w:val="00422E45"/>
    <w:rsid w:val="004416A1"/>
    <w:rsid w:val="0048097E"/>
    <w:rsid w:val="00494C1C"/>
    <w:rsid w:val="004A5F72"/>
    <w:rsid w:val="004D1640"/>
    <w:rsid w:val="004D1851"/>
    <w:rsid w:val="004F3186"/>
    <w:rsid w:val="00507B1C"/>
    <w:rsid w:val="00533676"/>
    <w:rsid w:val="005540AB"/>
    <w:rsid w:val="0056615F"/>
    <w:rsid w:val="0056776A"/>
    <w:rsid w:val="00592FFE"/>
    <w:rsid w:val="00610DEB"/>
    <w:rsid w:val="00611854"/>
    <w:rsid w:val="00641A4C"/>
    <w:rsid w:val="006501B8"/>
    <w:rsid w:val="00725BA3"/>
    <w:rsid w:val="00731B7B"/>
    <w:rsid w:val="007D2499"/>
    <w:rsid w:val="007F08D3"/>
    <w:rsid w:val="007F7DFB"/>
    <w:rsid w:val="008567FD"/>
    <w:rsid w:val="00860B1B"/>
    <w:rsid w:val="00895F7D"/>
    <w:rsid w:val="008D54DB"/>
    <w:rsid w:val="009E5BF6"/>
    <w:rsid w:val="00A37284"/>
    <w:rsid w:val="00A76771"/>
    <w:rsid w:val="00A84F93"/>
    <w:rsid w:val="00AA0448"/>
    <w:rsid w:val="00AD59C1"/>
    <w:rsid w:val="00AE5AEC"/>
    <w:rsid w:val="00AF7908"/>
    <w:rsid w:val="00B02A75"/>
    <w:rsid w:val="00B03BAC"/>
    <w:rsid w:val="00B07E2B"/>
    <w:rsid w:val="00B33ADD"/>
    <w:rsid w:val="00C12DC3"/>
    <w:rsid w:val="00C37B8D"/>
    <w:rsid w:val="00C752EF"/>
    <w:rsid w:val="00C75EA2"/>
    <w:rsid w:val="00C9205B"/>
    <w:rsid w:val="00CA7D54"/>
    <w:rsid w:val="00CB5AB5"/>
    <w:rsid w:val="00CE207B"/>
    <w:rsid w:val="00CE337C"/>
    <w:rsid w:val="00D01452"/>
    <w:rsid w:val="00D2575A"/>
    <w:rsid w:val="00D260DA"/>
    <w:rsid w:val="00D53A32"/>
    <w:rsid w:val="00D614E7"/>
    <w:rsid w:val="00DA0FD7"/>
    <w:rsid w:val="00DB4F45"/>
    <w:rsid w:val="00DD357A"/>
    <w:rsid w:val="00DE7EEA"/>
    <w:rsid w:val="00DF486B"/>
    <w:rsid w:val="00E43516"/>
    <w:rsid w:val="00E6571C"/>
    <w:rsid w:val="00E70C83"/>
    <w:rsid w:val="00EB70D6"/>
    <w:rsid w:val="00F063D9"/>
    <w:rsid w:val="00F13771"/>
    <w:rsid w:val="00F16917"/>
    <w:rsid w:val="00F5157F"/>
    <w:rsid w:val="00F9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link w:val="AkapitzlistZnak"/>
    <w:uiPriority w:val="34"/>
    <w:qFormat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FB"/>
    <w:rPr>
      <w:rFonts w:ascii="Segoe UI" w:hAnsi="Segoe UI" w:cs="Segoe UI"/>
      <w:sz w:val="18"/>
      <w:szCs w:val="18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237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sr@u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zydelko@um.szczec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rszydelko</cp:lastModifiedBy>
  <cp:revision>3</cp:revision>
  <cp:lastPrinted>2024-09-26T07:58:00Z</cp:lastPrinted>
  <dcterms:created xsi:type="dcterms:W3CDTF">2024-11-26T07:05:00Z</dcterms:created>
  <dcterms:modified xsi:type="dcterms:W3CDTF">2024-11-28T10:02:00Z</dcterms:modified>
</cp:coreProperties>
</file>