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E34B67" w:rsidRDefault="00663AAD" w:rsidP="00663AAD">
      <w:pPr>
        <w:ind w:left="360"/>
        <w:jc w:val="both"/>
        <w:rPr>
          <w:b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D629B">
        <w:rPr>
          <w:b/>
          <w:sz w:val="36"/>
          <w:szCs w:val="36"/>
          <w:u w:val="single"/>
        </w:rPr>
        <w:t>49</w:t>
      </w:r>
      <w:r w:rsidRPr="00411B08">
        <w:rPr>
          <w:b/>
          <w:sz w:val="36"/>
          <w:szCs w:val="36"/>
          <w:u w:val="single"/>
        </w:rPr>
        <w:t>.20</w:t>
      </w:r>
      <w:r w:rsidR="00911BFC">
        <w:rPr>
          <w:b/>
          <w:sz w:val="36"/>
          <w:szCs w:val="36"/>
          <w:u w:val="single"/>
        </w:rPr>
        <w:t>2</w:t>
      </w:r>
      <w:r w:rsidR="004410FA">
        <w:rPr>
          <w:b/>
          <w:sz w:val="36"/>
          <w:szCs w:val="36"/>
          <w:u w:val="single"/>
        </w:rPr>
        <w:t>1</w:t>
      </w:r>
      <w:r w:rsidR="00BD629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961326" w:rsidRDefault="001D4924" w:rsidP="00BD629B">
      <w:pPr>
        <w:spacing w:line="276" w:lineRule="auto"/>
        <w:ind w:left="340"/>
        <w:jc w:val="both"/>
        <w:rPr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BD629B">
        <w:rPr>
          <w:bCs/>
        </w:rPr>
        <w:t xml:space="preserve">w zakresie </w:t>
      </w:r>
      <w:r w:rsidR="00BD629B">
        <w:t>określenia</w:t>
      </w:r>
      <w:r w:rsidR="0001196D">
        <w:t xml:space="preserve"> </w:t>
      </w:r>
      <w:r w:rsidR="00A11682">
        <w:t xml:space="preserve">liczby kondygnacji </w:t>
      </w:r>
      <w:r w:rsidR="00911BFC">
        <w:t>nadziemnych i podziemnych</w:t>
      </w:r>
      <w:r w:rsidR="00175708">
        <w:t>)</w:t>
      </w:r>
      <w:r>
        <w:rPr>
          <w:bCs/>
        </w:rPr>
        <w:t xml:space="preserve"> budynk</w:t>
      </w:r>
      <w:r w:rsidR="00BD629B">
        <w:rPr>
          <w:bCs/>
        </w:rPr>
        <w:t>ów</w:t>
      </w:r>
      <w:r w:rsidR="00783EB2" w:rsidRPr="00783EB2">
        <w:rPr>
          <w:bCs/>
        </w:rPr>
        <w:t>:</w:t>
      </w:r>
      <w:r w:rsidR="00BD629B">
        <w:rPr>
          <w:bCs/>
        </w:rPr>
        <w:t xml:space="preserve"> </w:t>
      </w:r>
      <w:r w:rsidRPr="004C5FED">
        <w:rPr>
          <w:b/>
          <w:bCs/>
        </w:rPr>
        <w:t>326201_1.</w:t>
      </w:r>
      <w:r w:rsidR="00D23485">
        <w:rPr>
          <w:b/>
          <w:bCs/>
        </w:rPr>
        <w:t>30</w:t>
      </w:r>
      <w:r w:rsidR="00BD629B">
        <w:rPr>
          <w:b/>
          <w:bCs/>
        </w:rPr>
        <w:t>27</w:t>
      </w:r>
      <w:r w:rsidRPr="004C5FED">
        <w:rPr>
          <w:b/>
          <w:bCs/>
        </w:rPr>
        <w:t>.</w:t>
      </w:r>
      <w:r w:rsidR="00BD629B">
        <w:rPr>
          <w:b/>
          <w:bCs/>
        </w:rPr>
        <w:t>32</w:t>
      </w:r>
      <w:r>
        <w:rPr>
          <w:b/>
          <w:bCs/>
        </w:rPr>
        <w:t>_BUD</w:t>
      </w:r>
      <w:r w:rsidR="00B41CAA">
        <w:rPr>
          <w:bCs/>
        </w:rPr>
        <w:t xml:space="preserve"> położonego przy ul. Sławomira 9,9a,9b, </w:t>
      </w:r>
      <w:r w:rsidR="00B41CAA" w:rsidRPr="004C5FED">
        <w:rPr>
          <w:b/>
          <w:bCs/>
        </w:rPr>
        <w:t>326201_1.</w:t>
      </w:r>
      <w:r w:rsidR="00B41CAA">
        <w:rPr>
          <w:b/>
          <w:bCs/>
        </w:rPr>
        <w:t>3027</w:t>
      </w:r>
      <w:r w:rsidR="00B41CAA" w:rsidRPr="004C5FED">
        <w:rPr>
          <w:b/>
          <w:bCs/>
        </w:rPr>
        <w:t>.</w:t>
      </w:r>
      <w:r w:rsidR="00CE1CD7">
        <w:rPr>
          <w:b/>
          <w:bCs/>
        </w:rPr>
        <w:t>31</w:t>
      </w:r>
      <w:r w:rsidR="00B41CAA">
        <w:rPr>
          <w:b/>
          <w:bCs/>
        </w:rPr>
        <w:t>_BUD</w:t>
      </w:r>
      <w:r w:rsidR="00CE1CD7">
        <w:rPr>
          <w:b/>
          <w:bCs/>
        </w:rPr>
        <w:t xml:space="preserve"> </w:t>
      </w:r>
      <w:r w:rsidR="00216565">
        <w:rPr>
          <w:bCs/>
        </w:rPr>
        <w:t>położonego przy ul. Szar</w:t>
      </w:r>
      <w:r w:rsidR="00CE1CD7">
        <w:rPr>
          <w:bCs/>
        </w:rPr>
        <w:t xml:space="preserve">otki 4, Sławomira 10, </w:t>
      </w:r>
      <w:r w:rsidR="00CE1CD7" w:rsidRPr="004C5FED">
        <w:rPr>
          <w:b/>
          <w:bCs/>
        </w:rPr>
        <w:t>326201_1.</w:t>
      </w:r>
      <w:r w:rsidR="00CE1CD7">
        <w:rPr>
          <w:b/>
          <w:bCs/>
        </w:rPr>
        <w:t>3027</w:t>
      </w:r>
      <w:r w:rsidR="00CE1CD7" w:rsidRPr="004C5FED">
        <w:rPr>
          <w:b/>
          <w:bCs/>
        </w:rPr>
        <w:t>.</w:t>
      </w:r>
      <w:r w:rsidR="00CE1CD7">
        <w:rPr>
          <w:b/>
          <w:bCs/>
        </w:rPr>
        <w:t xml:space="preserve">30_BUD </w:t>
      </w:r>
      <w:r w:rsidR="00CE1CD7" w:rsidRPr="00CE1CD7">
        <w:rPr>
          <w:bCs/>
        </w:rPr>
        <w:t>położonego</w:t>
      </w:r>
      <w:r w:rsidR="00CE1CD7">
        <w:rPr>
          <w:b/>
          <w:bCs/>
        </w:rPr>
        <w:t xml:space="preserve"> </w:t>
      </w:r>
      <w:r w:rsidR="00216565">
        <w:rPr>
          <w:bCs/>
        </w:rPr>
        <w:t>przy ul. Szar</w:t>
      </w:r>
      <w:r w:rsidR="00CE1CD7" w:rsidRPr="00CE1CD7">
        <w:rPr>
          <w:bCs/>
        </w:rPr>
        <w:t>otki 5</w:t>
      </w:r>
      <w:r w:rsidR="00961326">
        <w:rPr>
          <w:bCs/>
        </w:rPr>
        <w:t>.</w:t>
      </w:r>
      <w:r w:rsidR="00CE1CD7">
        <w:rPr>
          <w:b/>
          <w:bCs/>
        </w:rPr>
        <w:t xml:space="preserve"> </w:t>
      </w:r>
      <w:r w:rsidR="00B41CAA">
        <w:rPr>
          <w:bCs/>
        </w:rPr>
        <w:t xml:space="preserve"> </w:t>
      </w:r>
      <w:r w:rsidR="00EB5736">
        <w:rPr>
          <w:bCs/>
        </w:rPr>
        <w:t xml:space="preserve"> </w:t>
      </w:r>
    </w:p>
    <w:p w:rsidR="00504FB7" w:rsidRPr="00BD629B" w:rsidRDefault="00961326" w:rsidP="00BD629B">
      <w:pPr>
        <w:spacing w:line="276" w:lineRule="auto"/>
        <w:ind w:left="340"/>
        <w:jc w:val="both"/>
        <w:rPr>
          <w:bCs/>
        </w:rPr>
      </w:pPr>
      <w:r>
        <w:rPr>
          <w:bCs/>
        </w:rPr>
        <w:t xml:space="preserve">Wyżej wymienione budynki położone są na działce oznaczonej nr 100 w obrębie ewidencyjnym </w:t>
      </w:r>
      <w:r w:rsidRPr="00961326">
        <w:rPr>
          <w:bCs/>
        </w:rPr>
        <w:t>3027</w:t>
      </w:r>
      <w:r>
        <w:rPr>
          <w:bCs/>
        </w:rPr>
        <w:t xml:space="preserve">, </w:t>
      </w:r>
      <w:r w:rsidR="00FF0AF9">
        <w:rPr>
          <w:bCs/>
        </w:rPr>
        <w:t xml:space="preserve">będącej współwłasnością Gminy Miasto Szczecin </w:t>
      </w:r>
      <w:r w:rsidR="00772F73">
        <w:rPr>
          <w:bCs/>
        </w:rPr>
        <w:br/>
      </w:r>
      <w:r>
        <w:rPr>
          <w:bCs/>
        </w:rPr>
        <w:t>i osób fizycznych oraz w użytkowaniu wieczystym osób fizycznych.</w:t>
      </w:r>
    </w:p>
    <w:p w:rsidR="00961326" w:rsidRDefault="00961326" w:rsidP="00A91C5D">
      <w:pPr>
        <w:spacing w:before="60" w:line="276" w:lineRule="auto"/>
        <w:jc w:val="both"/>
      </w:pPr>
    </w:p>
    <w:p w:rsidR="00601793" w:rsidRDefault="00D83505" w:rsidP="00A91C5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961326">
        <w:t>42</w:t>
      </w:r>
      <w:r>
        <w:t>.20</w:t>
      </w:r>
      <w:r w:rsidR="00182F77">
        <w:t>2</w:t>
      </w:r>
      <w:r w:rsidR="002A16FE">
        <w:t>1</w:t>
      </w:r>
      <w:r>
        <w:t>.</w:t>
      </w:r>
      <w:r w:rsidR="00961326">
        <w:t>MM</w:t>
      </w:r>
      <w:r>
        <w:t xml:space="preserve"> </w:t>
      </w:r>
      <w:r w:rsidRPr="00184012">
        <w:t xml:space="preserve">z dnia </w:t>
      </w:r>
      <w:r w:rsidR="00961326">
        <w:t>06</w:t>
      </w:r>
      <w:r>
        <w:t>.</w:t>
      </w:r>
      <w:r w:rsidR="002A16FE">
        <w:t>0</w:t>
      </w:r>
      <w:r w:rsidR="00961326">
        <w:t>8</w:t>
      </w:r>
      <w:r>
        <w:t>.20</w:t>
      </w:r>
      <w:r w:rsidR="00182F77">
        <w:t>2</w:t>
      </w:r>
      <w:r w:rsidR="002A16FE">
        <w:t>1</w:t>
      </w:r>
      <w:r w:rsidR="00556C89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E67FCC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>
        <w:t>Zwrócić szczególną uwagę na liczbę i zasięg kondygnacji budynku. W przypadku, gdy zasięg kondygnacji nie pokrywa się z konturem budynku</w:t>
      </w:r>
      <w:r w:rsidR="00BE61CA">
        <w:t>,</w:t>
      </w:r>
      <w:r>
        <w:t xml:space="preserve"> należy dokonać pomiaru bloków budynku.</w:t>
      </w:r>
    </w:p>
    <w:p w:rsidR="00E67FCC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E67FCC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</w:t>
      </w:r>
      <w:r>
        <w:t>,</w:t>
      </w:r>
      <w:r w:rsidRPr="0009149F">
        <w:t xml:space="preserve"> wynikającego z opisu przedmiotu zamówienia</w:t>
      </w:r>
      <w:r>
        <w:t>,</w:t>
      </w:r>
      <w:r w:rsidRPr="0009149F">
        <w:t xml:space="preserve"> uzgadniać z </w:t>
      </w:r>
      <w:r>
        <w:t>Z</w:t>
      </w:r>
      <w:r w:rsidRPr="0009149F">
        <w:t>amawiającym</w:t>
      </w:r>
      <w:r>
        <w:t>;</w:t>
      </w:r>
      <w:r w:rsidRPr="0009149F">
        <w:t xml:space="preserve"> kopię uzgodnień również dołączyć do sprawozdania technicznego.</w:t>
      </w:r>
    </w:p>
    <w:p w:rsidR="00E67FCC" w:rsidRPr="000634EB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E67FCC" w:rsidRDefault="00E67FCC" w:rsidP="00E67FCC">
      <w:pPr>
        <w:numPr>
          <w:ilvl w:val="0"/>
          <w:numId w:val="22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E67FCC" w:rsidRPr="00702BFD" w:rsidRDefault="00E67FCC" w:rsidP="00E67FCC">
      <w:pPr>
        <w:numPr>
          <w:ilvl w:val="0"/>
          <w:numId w:val="22"/>
        </w:numPr>
        <w:ind w:left="1020" w:hanging="340"/>
        <w:jc w:val="both"/>
      </w:pPr>
      <w:r w:rsidRPr="00702BFD">
        <w:t>sprawozdania technicznego,</w:t>
      </w:r>
    </w:p>
    <w:p w:rsidR="00E67FCC" w:rsidRDefault="00E67FCC" w:rsidP="00E67FCC">
      <w:pPr>
        <w:numPr>
          <w:ilvl w:val="0"/>
          <w:numId w:val="22"/>
        </w:numPr>
        <w:ind w:left="1020" w:hanging="340"/>
        <w:jc w:val="both"/>
      </w:pPr>
      <w:r w:rsidRPr="000634EB">
        <w:t>wykaz</w:t>
      </w:r>
      <w:r w:rsidR="00FF0AF9">
        <w:t>u</w:t>
      </w:r>
      <w:r w:rsidRPr="000634EB">
        <w:t xml:space="preserve"> zmian danych ewidencyjnych</w:t>
      </w:r>
      <w:r>
        <w:t xml:space="preserve"> budynku,</w:t>
      </w:r>
    </w:p>
    <w:p w:rsidR="00E67FCC" w:rsidRDefault="00E67FCC" w:rsidP="00E67FCC">
      <w:pPr>
        <w:numPr>
          <w:ilvl w:val="0"/>
          <w:numId w:val="22"/>
        </w:numPr>
        <w:ind w:left="1020" w:hanging="340"/>
        <w:jc w:val="both"/>
      </w:pPr>
      <w:r>
        <w:t>protokołu odbioru (podpisanego przez Wykonawcę).</w:t>
      </w:r>
    </w:p>
    <w:p w:rsidR="00845FF9" w:rsidRDefault="00845FF9" w:rsidP="00845FF9">
      <w:pPr>
        <w:spacing w:line="276" w:lineRule="auto"/>
        <w:ind w:left="340"/>
        <w:jc w:val="both"/>
      </w:pPr>
      <w:r>
        <w:t xml:space="preserve">Możliwe jest także przekazanie wyżej wymienionych dokumentów w dotychczasowej formie (papierowej) 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845FF9">
      <w:pPr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001BFF" w:rsidP="00E83FD9">
      <w:pPr>
        <w:pStyle w:val="Tekstpodstawowy"/>
        <w:spacing w:after="0"/>
        <w:jc w:val="both"/>
      </w:pPr>
      <w:r>
        <w:t>60 dni od daty podpisania umowy</w:t>
      </w:r>
      <w:r w:rsidR="00504FB7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537E71">
      <w:pPr>
        <w:numPr>
          <w:ilvl w:val="0"/>
          <w:numId w:val="4"/>
        </w:numPr>
        <w:ind w:left="284" w:hanging="284"/>
        <w:jc w:val="both"/>
      </w:pPr>
      <w:r>
        <w:t>Wydruk mapy</w:t>
      </w:r>
      <w:r w:rsidR="00E67FCC">
        <w:t xml:space="preserve"> poglądowej</w:t>
      </w:r>
      <w:r>
        <w:t>.</w:t>
      </w:r>
    </w:p>
    <w:p w:rsidR="00753DF3" w:rsidRPr="00437194" w:rsidRDefault="006631F5" w:rsidP="00537E71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961326">
        <w:t xml:space="preserve">WMiRSPN-V.6811.42.2021.MM </w:t>
      </w:r>
      <w:r w:rsidR="00772F73" w:rsidRPr="00184012">
        <w:t xml:space="preserve">z dnia </w:t>
      </w:r>
      <w:r w:rsidR="00961326">
        <w:t>06.08</w:t>
      </w:r>
      <w:r w:rsidR="00772F73">
        <w:t>.2021 r</w:t>
      </w:r>
      <w:r w:rsidR="00504FB7">
        <w:t>.</w:t>
      </w:r>
      <w:r w:rsidR="00273626">
        <w:t xml:space="preserve"> z załącznikami.</w:t>
      </w:r>
    </w:p>
    <w:sectPr w:rsidR="00753DF3" w:rsidRPr="00437194" w:rsidSect="00381DD2">
      <w:headerReference w:type="default" r:id="rId7"/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70" w:rsidRDefault="009B4670" w:rsidP="00DD0313">
      <w:r>
        <w:separator/>
      </w:r>
    </w:p>
  </w:endnote>
  <w:endnote w:type="continuationSeparator" w:id="0">
    <w:p w:rsidR="009B4670" w:rsidRDefault="009B4670" w:rsidP="00DD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70" w:rsidRDefault="009B4670" w:rsidP="00DD0313">
      <w:r>
        <w:separator/>
      </w:r>
    </w:p>
  </w:footnote>
  <w:footnote w:type="continuationSeparator" w:id="0">
    <w:p w:rsidR="009B4670" w:rsidRDefault="009B4670" w:rsidP="00DD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D7" w:rsidRDefault="00CE1CD7" w:rsidP="00DD0313">
    <w:pPr>
      <w:pStyle w:val="Nagwek"/>
      <w:jc w:val="right"/>
    </w:pPr>
    <w:r>
      <w:t>CPV-71354000-4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6"/>
  </w:num>
  <w:num w:numId="20">
    <w:abstractNumId w:val="5"/>
  </w:num>
  <w:num w:numId="21">
    <w:abstractNumId w:val="22"/>
  </w:num>
  <w:num w:numId="22">
    <w:abstractNumId w:val="9"/>
  </w:num>
  <w:num w:numId="23">
    <w:abstractNumId w:val="10"/>
  </w:num>
  <w:num w:numId="24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01BFF"/>
    <w:rsid w:val="0001196D"/>
    <w:rsid w:val="00017C22"/>
    <w:rsid w:val="00025FBD"/>
    <w:rsid w:val="0003194B"/>
    <w:rsid w:val="00034565"/>
    <w:rsid w:val="0004483E"/>
    <w:rsid w:val="000548CC"/>
    <w:rsid w:val="00055269"/>
    <w:rsid w:val="000634EB"/>
    <w:rsid w:val="00072687"/>
    <w:rsid w:val="00072D2A"/>
    <w:rsid w:val="0007302C"/>
    <w:rsid w:val="00081266"/>
    <w:rsid w:val="0009149F"/>
    <w:rsid w:val="000A56C8"/>
    <w:rsid w:val="000B49FA"/>
    <w:rsid w:val="000C42C2"/>
    <w:rsid w:val="000C540F"/>
    <w:rsid w:val="000D48C5"/>
    <w:rsid w:val="000D4FE4"/>
    <w:rsid w:val="000E6BD9"/>
    <w:rsid w:val="001251F2"/>
    <w:rsid w:val="00147626"/>
    <w:rsid w:val="0016204B"/>
    <w:rsid w:val="001638BE"/>
    <w:rsid w:val="00175708"/>
    <w:rsid w:val="001765BF"/>
    <w:rsid w:val="0018141E"/>
    <w:rsid w:val="0018286B"/>
    <w:rsid w:val="00182F77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10899"/>
    <w:rsid w:val="00215AF8"/>
    <w:rsid w:val="002160B7"/>
    <w:rsid w:val="00216565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16FE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5EF2"/>
    <w:rsid w:val="003B6A12"/>
    <w:rsid w:val="003C0E42"/>
    <w:rsid w:val="003D59FD"/>
    <w:rsid w:val="003D5D9B"/>
    <w:rsid w:val="003D7B78"/>
    <w:rsid w:val="003E340B"/>
    <w:rsid w:val="00407427"/>
    <w:rsid w:val="004340F5"/>
    <w:rsid w:val="00436FE6"/>
    <w:rsid w:val="00437194"/>
    <w:rsid w:val="00437E64"/>
    <w:rsid w:val="004410FA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7B5F"/>
    <w:rsid w:val="005365AC"/>
    <w:rsid w:val="00537E71"/>
    <w:rsid w:val="00556C89"/>
    <w:rsid w:val="005714C7"/>
    <w:rsid w:val="005752EB"/>
    <w:rsid w:val="00592F04"/>
    <w:rsid w:val="005C3AC2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5FDA"/>
    <w:rsid w:val="006D6CA3"/>
    <w:rsid w:val="006E28F5"/>
    <w:rsid w:val="006E5D0C"/>
    <w:rsid w:val="007018A2"/>
    <w:rsid w:val="00702BFD"/>
    <w:rsid w:val="00703C8A"/>
    <w:rsid w:val="0070626A"/>
    <w:rsid w:val="0072044C"/>
    <w:rsid w:val="00744B71"/>
    <w:rsid w:val="00746495"/>
    <w:rsid w:val="00753562"/>
    <w:rsid w:val="00753DF3"/>
    <w:rsid w:val="00754E70"/>
    <w:rsid w:val="00762217"/>
    <w:rsid w:val="00772F73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45FF9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1326"/>
    <w:rsid w:val="009625BB"/>
    <w:rsid w:val="00963524"/>
    <w:rsid w:val="00975469"/>
    <w:rsid w:val="009761F0"/>
    <w:rsid w:val="00993808"/>
    <w:rsid w:val="00996E91"/>
    <w:rsid w:val="00997D0B"/>
    <w:rsid w:val="009B4670"/>
    <w:rsid w:val="009B690B"/>
    <w:rsid w:val="009B7C9C"/>
    <w:rsid w:val="009C1B6E"/>
    <w:rsid w:val="009D2A4D"/>
    <w:rsid w:val="009D69DA"/>
    <w:rsid w:val="009E118D"/>
    <w:rsid w:val="009E2295"/>
    <w:rsid w:val="009E5D2D"/>
    <w:rsid w:val="009F141E"/>
    <w:rsid w:val="009F34D2"/>
    <w:rsid w:val="009F4299"/>
    <w:rsid w:val="009F60E4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41CAA"/>
    <w:rsid w:val="00B56959"/>
    <w:rsid w:val="00B76F67"/>
    <w:rsid w:val="00B77052"/>
    <w:rsid w:val="00B823B2"/>
    <w:rsid w:val="00B84D91"/>
    <w:rsid w:val="00B9530B"/>
    <w:rsid w:val="00B96365"/>
    <w:rsid w:val="00BB6A2C"/>
    <w:rsid w:val="00BC0ECD"/>
    <w:rsid w:val="00BC7B05"/>
    <w:rsid w:val="00BD629B"/>
    <w:rsid w:val="00BD70FA"/>
    <w:rsid w:val="00BE0CB3"/>
    <w:rsid w:val="00BE61CA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3B79"/>
    <w:rsid w:val="00CE1CD7"/>
    <w:rsid w:val="00CE4182"/>
    <w:rsid w:val="00CE7894"/>
    <w:rsid w:val="00CF755C"/>
    <w:rsid w:val="00D03C96"/>
    <w:rsid w:val="00D11D72"/>
    <w:rsid w:val="00D1289F"/>
    <w:rsid w:val="00D13976"/>
    <w:rsid w:val="00D20A04"/>
    <w:rsid w:val="00D23485"/>
    <w:rsid w:val="00D333D3"/>
    <w:rsid w:val="00D43E6C"/>
    <w:rsid w:val="00D54CE4"/>
    <w:rsid w:val="00D56646"/>
    <w:rsid w:val="00D573EE"/>
    <w:rsid w:val="00D76531"/>
    <w:rsid w:val="00D83505"/>
    <w:rsid w:val="00D941FB"/>
    <w:rsid w:val="00D947A0"/>
    <w:rsid w:val="00DA71EA"/>
    <w:rsid w:val="00DB5C4E"/>
    <w:rsid w:val="00DC2512"/>
    <w:rsid w:val="00DC51A6"/>
    <w:rsid w:val="00DC6683"/>
    <w:rsid w:val="00DC6C42"/>
    <w:rsid w:val="00DD0313"/>
    <w:rsid w:val="00DE47BA"/>
    <w:rsid w:val="00E05DAB"/>
    <w:rsid w:val="00E06E29"/>
    <w:rsid w:val="00E103EF"/>
    <w:rsid w:val="00E10F23"/>
    <w:rsid w:val="00E347DC"/>
    <w:rsid w:val="00E34B67"/>
    <w:rsid w:val="00E4707D"/>
    <w:rsid w:val="00E57D4B"/>
    <w:rsid w:val="00E67FCC"/>
    <w:rsid w:val="00E72114"/>
    <w:rsid w:val="00E758C4"/>
    <w:rsid w:val="00E83FD9"/>
    <w:rsid w:val="00E87E39"/>
    <w:rsid w:val="00E91082"/>
    <w:rsid w:val="00EB3FE0"/>
    <w:rsid w:val="00EB5736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2C9C"/>
    <w:rsid w:val="00FB336C"/>
    <w:rsid w:val="00FC6C67"/>
    <w:rsid w:val="00FE1F4B"/>
    <w:rsid w:val="00FF0AF9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313"/>
    <w:rPr>
      <w:sz w:val="24"/>
      <w:szCs w:val="24"/>
    </w:rPr>
  </w:style>
  <w:style w:type="paragraph" w:styleId="Stopka">
    <w:name w:val="footer"/>
    <w:basedOn w:val="Normalny"/>
    <w:link w:val="StopkaZnak"/>
    <w:rsid w:val="00DD0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2021-08-12T10:09:00Z</cp:lastPrinted>
  <dcterms:created xsi:type="dcterms:W3CDTF">2021-08-12T10:04:00Z</dcterms:created>
  <dcterms:modified xsi:type="dcterms:W3CDTF">2021-08-12T10:09:00Z</dcterms:modified>
</cp:coreProperties>
</file>