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190238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174286" w:rsidP="0088022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OFERTA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</w:t>
      </w:r>
      <w:proofErr w:type="gramStart"/>
      <w:r w:rsidRPr="009109A0">
        <w:rPr>
          <w:sz w:val="22"/>
          <w:szCs w:val="22"/>
        </w:rPr>
        <w:t>)/PODMIOTU</w:t>
      </w:r>
      <w:proofErr w:type="gramEnd"/>
      <w:r w:rsidRPr="009109A0"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B07EF8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Kultura, sztuka, ochrona dóbr kultury i dziedzictwa narodowego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9109A0" w:rsidRPr="00040BDB" w:rsidRDefault="00174286" w:rsidP="009109A0">
      <w:pPr>
        <w:autoSpaceDE w:val="0"/>
        <w:autoSpaceDN w:val="0"/>
        <w:adjustRightInd w:val="0"/>
        <w:spacing w:before="240"/>
        <w:jc w:val="center"/>
      </w:pPr>
      <w:r w:rsidRPr="00040BDB">
        <w:t>„ODWET WYKLĘTYCH</w:t>
      </w:r>
      <w:r w:rsidR="0088022F" w:rsidRPr="00040BDB">
        <w:t>”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w</w:t>
      </w:r>
      <w:proofErr w:type="gramEnd"/>
      <w:r w:rsidRPr="009109A0">
        <w:rPr>
          <w:sz w:val="22"/>
          <w:szCs w:val="22"/>
        </w:rPr>
        <w:t xml:space="preserve"> okresie od </w:t>
      </w:r>
      <w:r w:rsidR="00B07EF8">
        <w:rPr>
          <w:sz w:val="22"/>
          <w:szCs w:val="22"/>
        </w:rPr>
        <w:t>25.02</w:t>
      </w:r>
      <w:r w:rsidR="00174286">
        <w:rPr>
          <w:sz w:val="22"/>
          <w:szCs w:val="22"/>
        </w:rPr>
        <w:t>.2013</w:t>
      </w:r>
      <w:r w:rsidR="0088022F">
        <w:rPr>
          <w:sz w:val="22"/>
          <w:szCs w:val="22"/>
        </w:rPr>
        <w:t xml:space="preserve"> </w:t>
      </w:r>
      <w:proofErr w:type="gramStart"/>
      <w:r w:rsidRPr="009109A0">
        <w:rPr>
          <w:sz w:val="22"/>
          <w:szCs w:val="22"/>
        </w:rPr>
        <w:t>do</w:t>
      </w:r>
      <w:proofErr w:type="gramEnd"/>
      <w:r w:rsidRPr="009109A0">
        <w:rPr>
          <w:sz w:val="22"/>
          <w:szCs w:val="22"/>
        </w:rPr>
        <w:t xml:space="preserve"> </w:t>
      </w:r>
      <w:r w:rsidR="00174286">
        <w:rPr>
          <w:sz w:val="22"/>
          <w:szCs w:val="22"/>
        </w:rPr>
        <w:t>03.03.2013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1E3D3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GMINĘ MIASTA SZCZECINA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składana</w:t>
      </w:r>
      <w:proofErr w:type="gramEnd"/>
      <w:r w:rsidRPr="009109A0">
        <w:rPr>
          <w:sz w:val="22"/>
          <w:szCs w:val="22"/>
        </w:rPr>
        <w:t xml:space="preserve">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o</w:t>
      </w:r>
      <w:proofErr w:type="gramEnd"/>
      <w:r w:rsidRPr="009109A0">
        <w:rPr>
          <w:sz w:val="22"/>
          <w:szCs w:val="22"/>
        </w:rPr>
        <w:t xml:space="preserve">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</w:t>
      </w:r>
      <w:r w:rsidRPr="00D1432A">
        <w:rPr>
          <w:b/>
          <w:strike/>
          <w:sz w:val="20"/>
          <w:szCs w:val="20"/>
        </w:rPr>
        <w:t>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nazwa:</w:t>
      </w:r>
      <w:r w:rsidR="0088022F">
        <w:rPr>
          <w:sz w:val="20"/>
          <w:szCs w:val="20"/>
        </w:rPr>
        <w:t xml:space="preserve"> GRUPA REKONSTRUKCJI HISTORYCZNEJ „BORUJSKO”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</w:t>
      </w:r>
      <w:proofErr w:type="gramStart"/>
      <w:r w:rsidR="0088022F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</w:t>
      </w:r>
      <w:proofErr w:type="gramEnd"/>
      <w:r w:rsidRPr="009109A0">
        <w:rPr>
          <w:sz w:val="20"/>
          <w:szCs w:val="20"/>
        </w:rPr>
        <w:t xml:space="preserve">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kościelna</w:t>
      </w:r>
      <w:proofErr w:type="gramEnd"/>
      <w:r w:rsidRPr="009109A0">
        <w:rPr>
          <w:sz w:val="20"/>
          <w:szCs w:val="20"/>
        </w:rPr>
        <w:t xml:space="preserve">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88022F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0000395287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="00CC11C8">
        <w:rPr>
          <w:sz w:val="20"/>
          <w:szCs w:val="20"/>
        </w:rPr>
        <w:t>06.09.2011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</w:t>
      </w:r>
      <w:r w:rsidR="00CC11C8">
        <w:rPr>
          <w:sz w:val="20"/>
          <w:szCs w:val="20"/>
          <w:lang w:val="de-DE"/>
        </w:rPr>
        <w:t xml:space="preserve"> 8522595367 </w:t>
      </w:r>
      <w:r w:rsidRPr="009109A0">
        <w:rPr>
          <w:sz w:val="20"/>
          <w:szCs w:val="20"/>
          <w:lang w:val="de-DE"/>
        </w:rPr>
        <w:t xml:space="preserve">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</w:t>
      </w:r>
      <w:r w:rsidR="0088022F">
        <w:rPr>
          <w:sz w:val="20"/>
          <w:szCs w:val="20"/>
          <w:lang w:val="de-DE"/>
        </w:rPr>
        <w:t>321135852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proofErr w:type="gramStart"/>
      <w:r w:rsidRPr="009109A0">
        <w:rPr>
          <w:sz w:val="20"/>
          <w:szCs w:val="20"/>
        </w:rPr>
        <w:t>miejscowość</w:t>
      </w:r>
      <w:proofErr w:type="gramEnd"/>
      <w:r w:rsidRPr="009109A0">
        <w:rPr>
          <w:sz w:val="20"/>
          <w:szCs w:val="20"/>
        </w:rPr>
        <w:t xml:space="preserve">: </w:t>
      </w:r>
      <w:r w:rsidR="0088022F">
        <w:rPr>
          <w:sz w:val="20"/>
          <w:szCs w:val="20"/>
        </w:rPr>
        <w:t>Szczecin ul.: Jagiellońska 67/31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dzielnica</w:t>
      </w:r>
      <w:proofErr w:type="gramEnd"/>
      <w:r w:rsidRPr="009109A0">
        <w:rPr>
          <w:sz w:val="20"/>
          <w:szCs w:val="20"/>
        </w:rPr>
        <w:t xml:space="preserve">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</w:t>
      </w:r>
      <w:r w:rsidR="00091E12">
        <w:rPr>
          <w:sz w:val="20"/>
          <w:szCs w:val="20"/>
        </w:rPr>
        <w:t xml:space="preserve"> </w:t>
      </w:r>
      <w:r w:rsidR="0088022F">
        <w:rPr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powiat</w:t>
      </w:r>
      <w:proofErr w:type="gramStart"/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8)</w:t>
      </w:r>
      <w:r w:rsidR="0088022F">
        <w:rPr>
          <w:sz w:val="20"/>
          <w:szCs w:val="20"/>
        </w:rPr>
        <w:t xml:space="preserve"> SZCZECIN</w:t>
      </w:r>
      <w:proofErr w:type="gramEnd"/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województwo</w:t>
      </w:r>
      <w:proofErr w:type="gramEnd"/>
      <w:r w:rsidRPr="009109A0">
        <w:rPr>
          <w:sz w:val="20"/>
          <w:szCs w:val="20"/>
        </w:rPr>
        <w:t>:</w:t>
      </w:r>
      <w:r w:rsidR="0088022F">
        <w:rPr>
          <w:sz w:val="20"/>
          <w:szCs w:val="20"/>
        </w:rPr>
        <w:t xml:space="preserve"> 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kod</w:t>
      </w:r>
      <w:proofErr w:type="gramEnd"/>
      <w:r w:rsidRPr="009109A0">
        <w:rPr>
          <w:sz w:val="20"/>
          <w:szCs w:val="20"/>
        </w:rPr>
        <w:t xml:space="preserve"> pocztowy: </w:t>
      </w:r>
      <w:r w:rsidR="0088022F">
        <w:rPr>
          <w:sz w:val="20"/>
          <w:szCs w:val="20"/>
        </w:rPr>
        <w:t>70-382</w:t>
      </w:r>
      <w:r w:rsidRPr="009109A0">
        <w:rPr>
          <w:sz w:val="20"/>
          <w:szCs w:val="20"/>
        </w:rPr>
        <w:t xml:space="preserve"> poczta: </w:t>
      </w:r>
      <w:r w:rsidR="0088022F">
        <w:rPr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4C512C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512C">
        <w:rPr>
          <w:sz w:val="20"/>
          <w:szCs w:val="20"/>
        </w:rPr>
        <w:t xml:space="preserve">7) tel.: </w:t>
      </w:r>
    </w:p>
    <w:p w:rsidR="009109A0" w:rsidRPr="004C512C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512C">
        <w:rPr>
          <w:sz w:val="20"/>
          <w:szCs w:val="20"/>
        </w:rPr>
        <w:t xml:space="preserve">  </w:t>
      </w:r>
    </w:p>
    <w:p w:rsidR="009109A0" w:rsidRPr="00D15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512C">
        <w:rPr>
          <w:sz w:val="20"/>
          <w:szCs w:val="20"/>
        </w:rPr>
        <w:t xml:space="preserve">    </w:t>
      </w:r>
      <w:proofErr w:type="gramStart"/>
      <w:r w:rsidR="0088022F" w:rsidRPr="00D159A0">
        <w:rPr>
          <w:sz w:val="20"/>
          <w:szCs w:val="20"/>
        </w:rPr>
        <w:t>e-mail</w:t>
      </w:r>
      <w:proofErr w:type="gramEnd"/>
      <w:r w:rsidR="0088022F" w:rsidRPr="00D159A0">
        <w:rPr>
          <w:sz w:val="20"/>
          <w:szCs w:val="20"/>
        </w:rPr>
        <w:t xml:space="preserve">: </w:t>
      </w:r>
      <w:hyperlink r:id="rId9" w:history="1">
        <w:r w:rsidR="0088022F" w:rsidRPr="00D159A0">
          <w:rPr>
            <w:rStyle w:val="Hipercze"/>
            <w:sz w:val="20"/>
            <w:szCs w:val="20"/>
          </w:rPr>
          <w:t>tomek.saw@interia.</w:t>
        </w:r>
        <w:proofErr w:type="gramStart"/>
        <w:r w:rsidR="0088022F" w:rsidRPr="00D159A0">
          <w:rPr>
            <w:rStyle w:val="Hipercze"/>
            <w:sz w:val="20"/>
            <w:szCs w:val="20"/>
          </w:rPr>
          <w:t>pl</w:t>
        </w:r>
      </w:hyperlink>
      <w:r w:rsidR="0088022F" w:rsidRPr="00D159A0">
        <w:rPr>
          <w:sz w:val="20"/>
          <w:szCs w:val="20"/>
        </w:rPr>
        <w:t xml:space="preserve"> </w:t>
      </w:r>
      <w:r w:rsidRPr="00D159A0">
        <w:rPr>
          <w:sz w:val="20"/>
          <w:szCs w:val="20"/>
        </w:rPr>
        <w:t xml:space="preserve"> http</w:t>
      </w:r>
      <w:proofErr w:type="gramEnd"/>
      <w:r w:rsidRPr="00D159A0">
        <w:rPr>
          <w:sz w:val="20"/>
          <w:szCs w:val="20"/>
        </w:rPr>
        <w:t xml:space="preserve">:// </w:t>
      </w:r>
      <w:r w:rsidR="0088022F" w:rsidRPr="00D159A0">
        <w:rPr>
          <w:sz w:val="20"/>
          <w:szCs w:val="20"/>
        </w:rPr>
        <w:t>www.</w:t>
      </w:r>
      <w:proofErr w:type="gramStart"/>
      <w:r w:rsidR="0088022F" w:rsidRPr="00D159A0">
        <w:rPr>
          <w:sz w:val="20"/>
          <w:szCs w:val="20"/>
        </w:rPr>
        <w:t>grhborujsko</w:t>
      </w:r>
      <w:proofErr w:type="gramEnd"/>
      <w:r w:rsidR="0088022F" w:rsidRPr="00D159A0">
        <w:rPr>
          <w:sz w:val="20"/>
          <w:szCs w:val="20"/>
        </w:rPr>
        <w:t>.</w:t>
      </w:r>
      <w:proofErr w:type="gramStart"/>
      <w:r w:rsidR="0088022F" w:rsidRPr="00D159A0">
        <w:rPr>
          <w:sz w:val="20"/>
          <w:szCs w:val="20"/>
        </w:rPr>
        <w:t>vot</w:t>
      </w:r>
      <w:proofErr w:type="gramEnd"/>
      <w:r w:rsidR="0088022F" w:rsidRPr="00D159A0">
        <w:rPr>
          <w:sz w:val="20"/>
          <w:szCs w:val="20"/>
        </w:rPr>
        <w:t>.</w:t>
      </w:r>
      <w:proofErr w:type="gramStart"/>
      <w:r w:rsidR="0088022F" w:rsidRPr="00D159A0">
        <w:rPr>
          <w:sz w:val="20"/>
          <w:szCs w:val="20"/>
        </w:rPr>
        <w:t>pl</w:t>
      </w:r>
      <w:proofErr w:type="gramEnd"/>
    </w:p>
    <w:p w:rsidR="009109A0" w:rsidRPr="00D15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8802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  <w:r w:rsidR="0088022F">
        <w:rPr>
          <w:sz w:val="20"/>
          <w:szCs w:val="20"/>
        </w:rPr>
        <w:t>36 20 3000 45 11 10 00000 21 547 00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nazwa</w:t>
      </w:r>
      <w:proofErr w:type="gramEnd"/>
      <w:r w:rsidRPr="009109A0">
        <w:rPr>
          <w:sz w:val="20"/>
          <w:szCs w:val="20"/>
        </w:rPr>
        <w:t xml:space="preserve"> banku: </w:t>
      </w:r>
      <w:r w:rsidR="0088022F">
        <w:rPr>
          <w:sz w:val="20"/>
          <w:szCs w:val="20"/>
        </w:rPr>
        <w:t>BGŻ 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D1432A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</w:t>
      </w:r>
      <w:r w:rsidR="00D1432A">
        <w:rPr>
          <w:sz w:val="20"/>
          <w:szCs w:val="20"/>
        </w:rPr>
        <w:t xml:space="preserve">TOMASZ </w:t>
      </w:r>
      <w:r w:rsidR="00A00B53">
        <w:rPr>
          <w:sz w:val="20"/>
          <w:szCs w:val="20"/>
        </w:rPr>
        <w:t xml:space="preserve">SAWICKI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 xml:space="preserve">) </w:t>
      </w:r>
      <w:r w:rsidR="00174286">
        <w:rPr>
          <w:sz w:val="20"/>
          <w:szCs w:val="20"/>
        </w:rPr>
        <w:t>ROBERT PAWLAK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 w:rsidRPr="009109A0">
        <w:rPr>
          <w:sz w:val="20"/>
          <w:szCs w:val="20"/>
        </w:rPr>
        <w:t>zadanie,  o</w:t>
      </w:r>
      <w:proofErr w:type="gramEnd"/>
      <w:r w:rsidRPr="009109A0">
        <w:rPr>
          <w:sz w:val="20"/>
          <w:szCs w:val="20"/>
        </w:rPr>
        <w:t>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</w:t>
      </w:r>
      <w:r w:rsidR="00BC0942">
        <w:rPr>
          <w:sz w:val="20"/>
          <w:szCs w:val="20"/>
        </w:rPr>
        <w:t>X</w:t>
      </w:r>
      <w:r w:rsidRPr="009109A0">
        <w:rPr>
          <w:sz w:val="20"/>
          <w:szCs w:val="20"/>
        </w:rPr>
        <w:t>...............................................................................</w:t>
      </w:r>
    </w:p>
    <w:p w:rsid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BC0942" w:rsidRPr="009109A0" w:rsidRDefault="00BC0942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Default="00BC0942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Tomasz Sawicki </w:t>
      </w:r>
    </w:p>
    <w:p w:rsidR="00174286" w:rsidRPr="009109A0" w:rsidRDefault="00174286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Robert Pawlak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ED4139">
        <w:trPr>
          <w:trHeight w:val="612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a</w:t>
            </w:r>
            <w:proofErr w:type="gramEnd"/>
            <w:r w:rsidRPr="009109A0">
              <w:rPr>
                <w:sz w:val="20"/>
                <w:szCs w:val="20"/>
              </w:rPr>
              <w:t>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Promocja historii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Organizowanie działań lub współdziałanie w przedsięwzięciach artystycznych: wystawienniczych, wydawniczych i publicystycznych oraz teatralnych i filmowych,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Podejmowanie działań o charakterze naukowym, edukacyjnym i popularyzatorskim związanych z tradycją Wojska Polskiego oraz obyczajem, kulturą i sztuką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Gromadzenie i odtwarzanie postaci historycznych i przedmiotów dotyczących historycznej barwy i broni Wojska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Kolekcjonowanie przedmiotów archiwalnych: filmów, fotografii, dokumentów związanych z historią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Zrzeszanie osób zainteresowanych gromadzeniem, odtwarzaniem i podtrzymywaniem tradycji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Działania na rzecz kultury, sztuki, ochrony dóbr kultury i tradycji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 xml:space="preserve">Upowszechnianie kultury fizycznej i sportu. 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Działanie na rzecz obrony narodowej i bezpieczeństwa powszechnego,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Troszczenie się o tradycje i dziedzictwo narodowe, kształtowanie postawy patriotycznej,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Stwarzanie warunków do nawiązywania i utrwalania silnych więzi międzyludzkich ponad podziałami rasowymi, narodowościowymi i wyznaniowymi,</w:t>
            </w:r>
          </w:p>
          <w:p w:rsidR="004A444A" w:rsidRPr="004F7E0E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</w:rPr>
            </w:pPr>
            <w:r w:rsidRPr="004A444A">
              <w:rPr>
                <w:rFonts w:eastAsia="MS Mincho"/>
                <w:sz w:val="20"/>
                <w:szCs w:val="20"/>
              </w:rPr>
              <w:t>Prowadzenie działalności wydawniczej i informacyjnej.</w:t>
            </w:r>
          </w:p>
          <w:p w:rsidR="00BC0942" w:rsidRPr="009109A0" w:rsidRDefault="00BC0942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b</w:t>
            </w:r>
            <w:proofErr w:type="gramEnd"/>
            <w:r w:rsidRPr="009109A0">
              <w:rPr>
                <w:sz w:val="20"/>
                <w:szCs w:val="20"/>
              </w:rPr>
              <w:t>) działalność 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BC0942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13)  jeżeli</w:t>
      </w:r>
      <w:proofErr w:type="gramEnd"/>
      <w:r w:rsidRPr="009109A0">
        <w:rPr>
          <w:sz w:val="20"/>
          <w:szCs w:val="20"/>
        </w:rPr>
        <w:t xml:space="preserve"> oferent /</w:t>
      </w:r>
      <w:r w:rsidRPr="00D1432A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</w:t>
      </w:r>
      <w:r w:rsidRPr="00D1432A">
        <w:rPr>
          <w:strike/>
          <w:sz w:val="20"/>
          <w:szCs w:val="20"/>
        </w:rPr>
        <w:t>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>) numer wpisu do rejestru przedsiębiorców …………………</w:t>
      </w:r>
      <w:r w:rsidR="00BC0942">
        <w:rPr>
          <w:sz w:val="20"/>
          <w:szCs w:val="20"/>
        </w:rPr>
        <w:t>brak</w:t>
      </w:r>
      <w:r w:rsidRPr="009109A0">
        <w:rPr>
          <w:sz w:val="20"/>
          <w:szCs w:val="20"/>
        </w:rPr>
        <w:t>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32A" w:rsidRPr="009109A0" w:rsidRDefault="00D1432A" w:rsidP="00D14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D14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0771F" w:rsidRDefault="00ED4139" w:rsidP="0040771F">
            <w:pPr>
              <w:pStyle w:val="Akapitzlist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NIE DOTYCZY</w:t>
            </w:r>
            <w:r w:rsidR="0040771F" w:rsidRPr="00D1432A">
              <w:rPr>
                <w:sz w:val="20"/>
                <w:szCs w:val="20"/>
              </w:rPr>
              <w:t>.</w:t>
            </w:r>
          </w:p>
        </w:tc>
      </w:tr>
      <w:tr w:rsidR="009109A0" w:rsidRPr="009109A0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71F" w:rsidRPr="009109A0" w:rsidRDefault="0040771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Inscenizacja historyczna przedstawiająca </w:t>
            </w:r>
            <w:r w:rsidR="004C512C">
              <w:rPr>
                <w:sz w:val="20"/>
                <w:szCs w:val="20"/>
              </w:rPr>
              <w:t xml:space="preserve">historię walki oddziału partyzanckiego poprzez walkę z oddziałami niemieckimi, próbą rozwiązania oddziału przez wkraczającą Armię Czerwoną i walkę z lotna grupą pościgową UB, NKWD i </w:t>
            </w:r>
            <w:proofErr w:type="gramStart"/>
            <w:r w:rsidR="004C512C">
              <w:rPr>
                <w:sz w:val="20"/>
                <w:szCs w:val="20"/>
              </w:rPr>
              <w:t xml:space="preserve">MO  </w:t>
            </w:r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ramach święta państwowego „Żołnierzy Wyklętych”.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8E5" w:rsidRDefault="0040771F" w:rsidP="00B908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potrzebuje wsparcia finansowego do przeprowadzenia inscenizacji – rekonstrukcji historycznej. W </w:t>
            </w:r>
            <w:proofErr w:type="gramStart"/>
            <w:r>
              <w:rPr>
                <w:sz w:val="20"/>
                <w:szCs w:val="20"/>
              </w:rPr>
              <w:t>ramach których</w:t>
            </w:r>
            <w:proofErr w:type="gramEnd"/>
            <w:r>
              <w:rPr>
                <w:sz w:val="20"/>
                <w:szCs w:val="20"/>
              </w:rPr>
              <w:t xml:space="preserve"> niezbędne będzie: wynajęcie pojazdów historycznych i zapewnienie paliwa, wy</w:t>
            </w:r>
            <w:r w:rsidR="00604683">
              <w:rPr>
                <w:sz w:val="20"/>
                <w:szCs w:val="20"/>
              </w:rPr>
              <w:t>pożyczenia</w:t>
            </w:r>
            <w:r>
              <w:rPr>
                <w:sz w:val="20"/>
                <w:szCs w:val="20"/>
              </w:rPr>
              <w:t xml:space="preserve"> </w:t>
            </w:r>
            <w:r w:rsidR="00604683">
              <w:rPr>
                <w:sz w:val="20"/>
                <w:szCs w:val="20"/>
              </w:rPr>
              <w:t xml:space="preserve">strzelających </w:t>
            </w:r>
            <w:r>
              <w:rPr>
                <w:sz w:val="20"/>
                <w:szCs w:val="20"/>
              </w:rPr>
              <w:t xml:space="preserve">replik </w:t>
            </w:r>
            <w:r w:rsidR="00604683">
              <w:rPr>
                <w:sz w:val="20"/>
                <w:szCs w:val="20"/>
              </w:rPr>
              <w:t xml:space="preserve">historycznych </w:t>
            </w:r>
            <w:r>
              <w:rPr>
                <w:sz w:val="20"/>
                <w:szCs w:val="20"/>
              </w:rPr>
              <w:t xml:space="preserve">broni </w:t>
            </w:r>
            <w:r w:rsidR="00604683">
              <w:rPr>
                <w:sz w:val="20"/>
                <w:szCs w:val="20"/>
              </w:rPr>
              <w:t xml:space="preserve">i zakupu amunicji do niej oraz zakupu środków pozoracji pola walki. </w:t>
            </w:r>
            <w:r w:rsidR="00B908E5">
              <w:rPr>
                <w:sz w:val="20"/>
                <w:szCs w:val="20"/>
              </w:rPr>
              <w:t xml:space="preserve">Konieczne jest też zabezpieczenie środków finansowych na organizację i stworzenie obozowiska żołnierzy wyklętych. </w:t>
            </w:r>
            <w:r w:rsidR="00604683">
              <w:rPr>
                <w:sz w:val="20"/>
                <w:szCs w:val="20"/>
              </w:rPr>
              <w:t xml:space="preserve">Stowarzyszenie dysponuje umundurowaniem, strojami i wyposażeniem z epoki oraz niestrzelającymi replikami broni, które zostaną użyte w inscenizacji. Nie mniej jednak broń </w:t>
            </w:r>
            <w:proofErr w:type="gramStart"/>
            <w:r w:rsidR="00604683">
              <w:rPr>
                <w:sz w:val="20"/>
                <w:szCs w:val="20"/>
              </w:rPr>
              <w:t>strzelająca  i</w:t>
            </w:r>
            <w:proofErr w:type="gramEnd"/>
            <w:r w:rsidR="00604683">
              <w:rPr>
                <w:sz w:val="20"/>
                <w:szCs w:val="20"/>
              </w:rPr>
              <w:t xml:space="preserve"> środki pozoracji pola walki oraz pojazdy historyczne są niezbędne do oddania właściwego charakteru odtwarzanego historycznego wydarzenia. </w:t>
            </w:r>
            <w:r w:rsidR="00B908E5">
              <w:rPr>
                <w:sz w:val="20"/>
                <w:szCs w:val="20"/>
              </w:rPr>
              <w:t xml:space="preserve">Równocześnie niezbędne </w:t>
            </w:r>
            <w:proofErr w:type="gramStart"/>
            <w:r w:rsidR="00B908E5">
              <w:rPr>
                <w:sz w:val="20"/>
                <w:szCs w:val="20"/>
              </w:rPr>
              <w:t>jest  sfinansowanie</w:t>
            </w:r>
            <w:proofErr w:type="gramEnd"/>
            <w:r w:rsidR="00B908E5">
              <w:rPr>
                <w:sz w:val="20"/>
                <w:szCs w:val="20"/>
              </w:rPr>
              <w:t xml:space="preserve"> kwestii logistycznych (kosztów transportu sprzętu i ludzi) oraz wyżywienia uczestników inscenizacji. Niezbędne jest też zabezpieczenie służb porządkowych, medycznych oraz wypożyczenia sprzętu nagłaśniającego.</w:t>
            </w:r>
          </w:p>
          <w:p w:rsidR="009109A0" w:rsidRPr="009109A0" w:rsidRDefault="00B908E5" w:rsidP="00B908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683">
              <w:rPr>
                <w:sz w:val="20"/>
                <w:szCs w:val="20"/>
              </w:rPr>
              <w:t xml:space="preserve">Zapewnienie tych środków umożliwi w sposób plastyczny przedstawienie trudnej i ciekawej historii naszego kraju dla szerokiej rzeszy mieszkańców naszego miasta. Skierowane będzie głównie do młodego pokolenia obywateli naszego </w:t>
            </w:r>
            <w:proofErr w:type="gramStart"/>
            <w:r w:rsidR="00604683">
              <w:rPr>
                <w:sz w:val="20"/>
                <w:szCs w:val="20"/>
              </w:rPr>
              <w:t>miasta jako</w:t>
            </w:r>
            <w:proofErr w:type="gramEnd"/>
            <w:r w:rsidR="00604683">
              <w:rPr>
                <w:sz w:val="20"/>
                <w:szCs w:val="20"/>
              </w:rPr>
              <w:t xml:space="preserve"> element edukacyjny.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D871E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Mieszkańcy miasta Szczecin i okolic. Głównie dzieci i </w:t>
            </w:r>
            <w:proofErr w:type="gramStart"/>
            <w:r>
              <w:rPr>
                <w:sz w:val="20"/>
                <w:szCs w:val="20"/>
              </w:rPr>
              <w:t>młodzież ale</w:t>
            </w:r>
            <w:proofErr w:type="gramEnd"/>
            <w:r>
              <w:rPr>
                <w:sz w:val="20"/>
                <w:szCs w:val="20"/>
              </w:rPr>
              <w:t xml:space="preserve"> też osoby starsze i kombatanci.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Pr="009109A0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ED41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lastRenderedPageBreak/>
        <w:t>5. Informacja, czy w ciągu ostatnich 5 lat oferent/</w:t>
      </w:r>
      <w:r w:rsidRPr="00D1432A">
        <w:rPr>
          <w:b/>
          <w:strike/>
          <w:sz w:val="20"/>
          <w:szCs w:val="20"/>
        </w:rPr>
        <w:t>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</w:t>
      </w:r>
      <w:r w:rsidRPr="00D1432A">
        <w:rPr>
          <w:b/>
          <w:strike/>
          <w:sz w:val="20"/>
          <w:szCs w:val="20"/>
        </w:rPr>
        <w:t>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17428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dofinansowano rekonstrukcję his</w:t>
            </w:r>
            <w:r w:rsidR="00091E12">
              <w:rPr>
                <w:sz w:val="20"/>
                <w:szCs w:val="20"/>
              </w:rPr>
              <w:t xml:space="preserve">toryczną pt.”Odwet Żelaznego” w dn. 04.03.2012 </w:t>
            </w:r>
            <w:r>
              <w:rPr>
                <w:sz w:val="20"/>
                <w:szCs w:val="20"/>
              </w:rPr>
              <w:t>przez Gminę Miasto Szczecin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B908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Celem inscenizacji historycznej jest przedstawienie wydarzeń z najnowszej historii Polski oraz trudnej sytuacji żołnierzy Podziemia N</w:t>
            </w:r>
            <w:r w:rsidR="00542C8B" w:rsidRPr="004A444A">
              <w:rPr>
                <w:sz w:val="20"/>
                <w:szCs w:val="20"/>
              </w:rPr>
              <w:t>iepodległościowego w PRL oraz uczczenie Święta Żołnierzy Wyklętych.</w:t>
            </w:r>
            <w:r w:rsidR="00ED4139" w:rsidRPr="004A444A">
              <w:rPr>
                <w:sz w:val="20"/>
                <w:szCs w:val="20"/>
              </w:rPr>
              <w:t xml:space="preserve"> </w:t>
            </w:r>
            <w:r w:rsidR="004A444A" w:rsidRPr="004A444A">
              <w:rPr>
                <w:sz w:val="20"/>
                <w:szCs w:val="20"/>
              </w:rPr>
              <w:t>Ukazanie życia partyzanckiego i zawikłanych losów Polaków.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A00B5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 JASNE BŁONIA – BUDYNEK IPN – OBOZOWISKO; POLANA</w:t>
            </w:r>
            <w:r w:rsidR="00BC0942">
              <w:rPr>
                <w:sz w:val="20"/>
                <w:szCs w:val="20"/>
              </w:rPr>
              <w:t xml:space="preserve"> przy Pomniku Trzech </w:t>
            </w:r>
            <w:proofErr w:type="gramStart"/>
            <w:r w:rsidR="00BC0942">
              <w:rPr>
                <w:sz w:val="20"/>
                <w:szCs w:val="20"/>
              </w:rPr>
              <w:t xml:space="preserve">Orłów </w:t>
            </w:r>
            <w:r>
              <w:rPr>
                <w:sz w:val="20"/>
                <w:szCs w:val="20"/>
              </w:rPr>
              <w:t xml:space="preserve"> – MIEJSCE</w:t>
            </w:r>
            <w:proofErr w:type="gramEnd"/>
            <w:r>
              <w:rPr>
                <w:sz w:val="20"/>
                <w:szCs w:val="20"/>
              </w:rPr>
              <w:t xml:space="preserve"> INSCENIZACJI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A86A27">
        <w:trPr>
          <w:trHeight w:val="687"/>
        </w:trPr>
        <w:tc>
          <w:tcPr>
            <w:tcW w:w="9356" w:type="dxa"/>
          </w:tcPr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>W celu wypromowania inscenizacji historycznej „Odwet &gt;&gt;</w:t>
            </w:r>
            <w:r w:rsidR="004C512C">
              <w:rPr>
                <w:sz w:val="20"/>
                <w:szCs w:val="20"/>
              </w:rPr>
              <w:t>WYKLĘTYCH</w:t>
            </w:r>
            <w:r w:rsidRPr="00A005E6">
              <w:rPr>
                <w:sz w:val="20"/>
                <w:szCs w:val="20"/>
              </w:rPr>
              <w:t xml:space="preserve">&lt;&lt;”, konieczne jest wydrukowanie plakatów promujących wydarzenie wśród mieszkańców miasta Szczecin. Druk plakatów i ich rozwieszenie na terenie miasta przewidziane </w:t>
            </w:r>
            <w:proofErr w:type="gramStart"/>
            <w:r w:rsidRPr="00A005E6">
              <w:rPr>
                <w:sz w:val="20"/>
                <w:szCs w:val="20"/>
              </w:rPr>
              <w:t xml:space="preserve">jest </w:t>
            </w:r>
            <w:r w:rsidR="00174286">
              <w:rPr>
                <w:sz w:val="20"/>
                <w:szCs w:val="20"/>
              </w:rPr>
              <w:t xml:space="preserve"> od</w:t>
            </w:r>
            <w:proofErr w:type="gramEnd"/>
            <w:r w:rsidR="00174286">
              <w:rPr>
                <w:sz w:val="20"/>
                <w:szCs w:val="20"/>
              </w:rPr>
              <w:t xml:space="preserve"> 25.02.2013</w:t>
            </w:r>
          </w:p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>Kolejnym krokiem jest zakup środków pozoracji pola walki w celu zapewnienia efektów użytych</w:t>
            </w:r>
            <w:r w:rsidR="00ED4139">
              <w:rPr>
                <w:sz w:val="20"/>
                <w:szCs w:val="20"/>
              </w:rPr>
              <w:t xml:space="preserve"> w scenie batalistycznej ( </w:t>
            </w:r>
            <w:r w:rsidR="00174286">
              <w:rPr>
                <w:sz w:val="20"/>
                <w:szCs w:val="20"/>
              </w:rPr>
              <w:t>26.02.2013</w:t>
            </w:r>
            <w:r w:rsidRPr="00A005E6">
              <w:rPr>
                <w:sz w:val="20"/>
                <w:szCs w:val="20"/>
              </w:rPr>
              <w:t xml:space="preserve">). Następnie </w:t>
            </w:r>
            <w:proofErr w:type="gramStart"/>
            <w:r w:rsidRPr="00A005E6">
              <w:rPr>
                <w:sz w:val="20"/>
                <w:szCs w:val="20"/>
              </w:rPr>
              <w:t>zakup  materiałów</w:t>
            </w:r>
            <w:proofErr w:type="gramEnd"/>
            <w:r w:rsidRPr="00A005E6">
              <w:rPr>
                <w:sz w:val="20"/>
                <w:szCs w:val="20"/>
              </w:rPr>
              <w:t xml:space="preserve"> niezbędnych do odtworzenia obozowiska w celu jak najlepszego odtworzenia życia obozowego partyzantów (</w:t>
            </w:r>
            <w:r w:rsidR="00174286">
              <w:rPr>
                <w:sz w:val="20"/>
                <w:szCs w:val="20"/>
              </w:rPr>
              <w:t>27.02.2013</w:t>
            </w:r>
            <w:r w:rsidRPr="00A005E6">
              <w:rPr>
                <w:sz w:val="20"/>
                <w:szCs w:val="20"/>
              </w:rPr>
              <w:t xml:space="preserve">). </w:t>
            </w:r>
          </w:p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>W następnym etapie wynajęcie replik strzelających broni historycznej, zakup amunicji i szkolenie z obsługi broni w celu sprawnego i bezpiecznego użycia</w:t>
            </w:r>
            <w:r w:rsidR="00174286">
              <w:rPr>
                <w:sz w:val="20"/>
                <w:szCs w:val="20"/>
              </w:rPr>
              <w:t xml:space="preserve"> broni podczas </w:t>
            </w:r>
            <w:proofErr w:type="gramStart"/>
            <w:r w:rsidR="00174286">
              <w:rPr>
                <w:sz w:val="20"/>
                <w:szCs w:val="20"/>
              </w:rPr>
              <w:t>inscenizacji .(02.03.2013</w:t>
            </w:r>
            <w:r w:rsidRPr="00A005E6">
              <w:rPr>
                <w:sz w:val="20"/>
                <w:szCs w:val="20"/>
              </w:rPr>
              <w:t>), w</w:t>
            </w:r>
            <w:proofErr w:type="gramEnd"/>
            <w:r w:rsidRPr="00A005E6">
              <w:rPr>
                <w:sz w:val="20"/>
                <w:szCs w:val="20"/>
              </w:rPr>
              <w:t xml:space="preserve"> tym dniu odbędzie się całodzienna próba generalna na Jasnych Błoniach. Kolejnym krokiem jest wynajęcie pojazdów i zakupu paliwa do pojazdów w celu transportu sprzętu, materiałów</w:t>
            </w:r>
            <w:r w:rsidR="00174286">
              <w:rPr>
                <w:sz w:val="20"/>
                <w:szCs w:val="20"/>
              </w:rPr>
              <w:t xml:space="preserve"> i uczestników rekonstrukcji (02- 03.03.2013</w:t>
            </w:r>
            <w:r w:rsidRPr="00A005E6">
              <w:rPr>
                <w:sz w:val="20"/>
                <w:szCs w:val="20"/>
              </w:rPr>
              <w:t xml:space="preserve">). Wynajęcie pojazdów historycznych w celu uatrakcyjnienia imprezy </w:t>
            </w:r>
            <w:r w:rsidR="00174286">
              <w:rPr>
                <w:sz w:val="20"/>
                <w:szCs w:val="20"/>
              </w:rPr>
              <w:t>i dodania realizmu imprezie ( 03.03.2013</w:t>
            </w:r>
            <w:r w:rsidRPr="00A005E6">
              <w:rPr>
                <w:sz w:val="20"/>
                <w:szCs w:val="20"/>
              </w:rPr>
              <w:t xml:space="preserve">). Ostatnim elementem jest zamówienie cateringu dla uczestników, VIP </w:t>
            </w:r>
            <w:proofErr w:type="gramStart"/>
            <w:r w:rsidRPr="00A005E6">
              <w:rPr>
                <w:sz w:val="20"/>
                <w:szCs w:val="20"/>
              </w:rPr>
              <w:t xml:space="preserve">ów , </w:t>
            </w:r>
            <w:proofErr w:type="gramEnd"/>
            <w:r w:rsidRPr="00A005E6">
              <w:rPr>
                <w:sz w:val="20"/>
                <w:szCs w:val="20"/>
              </w:rPr>
              <w:t>oraz kombatantów AK, NSZ i WP.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D143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174286">
              <w:rPr>
                <w:sz w:val="20"/>
                <w:szCs w:val="20"/>
              </w:rPr>
              <w:t xml:space="preserve"> 25.02.2013</w:t>
            </w:r>
            <w:r w:rsidR="00D1432A">
              <w:rPr>
                <w:sz w:val="20"/>
                <w:szCs w:val="20"/>
              </w:rPr>
              <w:t xml:space="preserve"> </w:t>
            </w:r>
            <w:proofErr w:type="gramStart"/>
            <w:r w:rsidR="00D1432A">
              <w:rPr>
                <w:sz w:val="20"/>
                <w:szCs w:val="20"/>
              </w:rPr>
              <w:t>r</w:t>
            </w:r>
            <w:proofErr w:type="gramEnd"/>
            <w:r w:rsidR="00D1432A">
              <w:rPr>
                <w:sz w:val="20"/>
                <w:szCs w:val="20"/>
              </w:rPr>
              <w:t>.</w:t>
            </w:r>
            <w:r w:rsidRPr="009109A0">
              <w:rPr>
                <w:sz w:val="20"/>
                <w:szCs w:val="20"/>
              </w:rPr>
              <w:t xml:space="preserve"> do</w:t>
            </w:r>
            <w:r w:rsidR="00174286">
              <w:rPr>
                <w:sz w:val="20"/>
                <w:szCs w:val="20"/>
              </w:rPr>
              <w:t xml:space="preserve"> 03.03.2013</w:t>
            </w:r>
            <w:r w:rsidR="00D1432A">
              <w:rPr>
                <w:sz w:val="20"/>
                <w:szCs w:val="20"/>
              </w:rPr>
              <w:t xml:space="preserve"> </w:t>
            </w:r>
            <w:proofErr w:type="gramStart"/>
            <w:r w:rsidR="00D1432A">
              <w:rPr>
                <w:sz w:val="20"/>
                <w:szCs w:val="20"/>
              </w:rPr>
              <w:t>r</w:t>
            </w:r>
            <w:proofErr w:type="gramEnd"/>
            <w:r w:rsidR="00D1432A">
              <w:rPr>
                <w:sz w:val="20"/>
                <w:szCs w:val="20"/>
              </w:rPr>
              <w:t>.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działań</w:t>
            </w:r>
            <w:proofErr w:type="gramEnd"/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  lub</w:t>
            </w:r>
            <w:proofErr w:type="gramEnd"/>
            <w:r w:rsidRPr="009109A0">
              <w:rPr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plakatów promujących inscenizację.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środków pozoracji pola walki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niezbędnych do odtworzenia obozowiska żołnierzy wyklętych</w:t>
            </w:r>
            <w:r w:rsidR="00B75101">
              <w:rPr>
                <w:sz w:val="20"/>
                <w:szCs w:val="20"/>
              </w:rPr>
              <w:t xml:space="preserve"> i przeprowadzenia inscenizacji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Wynajęcie replik strzelającej broni historycznej</w:t>
            </w:r>
          </w:p>
          <w:p w:rsidR="00B75101" w:rsidRDefault="00B75101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sprzętu, </w:t>
            </w:r>
            <w:proofErr w:type="gramStart"/>
            <w:r>
              <w:rPr>
                <w:sz w:val="20"/>
                <w:szCs w:val="20"/>
              </w:rPr>
              <w:t>materiałów  i</w:t>
            </w:r>
            <w:proofErr w:type="gramEnd"/>
            <w:r>
              <w:rPr>
                <w:sz w:val="20"/>
                <w:szCs w:val="20"/>
              </w:rPr>
              <w:t xml:space="preserve"> uczestników inscenizacji oraz zakup paliwa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Wynajęcie pojazdów historycznych</w:t>
            </w:r>
          </w:p>
          <w:p w:rsidR="00B75101" w:rsidRPr="00B75101" w:rsidRDefault="00B75101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B75101">
              <w:rPr>
                <w:sz w:val="20"/>
                <w:szCs w:val="20"/>
              </w:rPr>
              <w:t>Zamówienie cateringu dla uczestników inscenizacji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17428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  <w:p w:rsidR="00981CA9" w:rsidRDefault="00981CA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17428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26.02.2013</w:t>
            </w:r>
          </w:p>
          <w:p w:rsidR="00981CA9" w:rsidRDefault="00981CA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174286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27.02.2013</w:t>
            </w: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174286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02.03.2013</w:t>
            </w:r>
            <w:r w:rsidR="00981CA9">
              <w:rPr>
                <w:sz w:val="20"/>
                <w:szCs w:val="20"/>
              </w:rPr>
              <w:t>.</w:t>
            </w: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174286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02-03.03.2013</w:t>
            </w:r>
            <w:r w:rsidR="00B75101">
              <w:rPr>
                <w:sz w:val="20"/>
                <w:szCs w:val="20"/>
              </w:rPr>
              <w:t>.</w:t>
            </w: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174286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03.03.2013</w:t>
            </w:r>
          </w:p>
          <w:p w:rsidR="00B75101" w:rsidRPr="009109A0" w:rsidRDefault="00174286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03.03.2013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Pr="009109A0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B75101" w:rsidP="004A444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Trw</w:t>
            </w:r>
            <w:r w:rsidR="00542C8B" w:rsidRPr="004A444A">
              <w:rPr>
                <w:sz w:val="20"/>
                <w:szCs w:val="20"/>
              </w:rPr>
              <w:t>ałym efektem będzie ugruntowanie wśród odbiorców podstawowych wiadomości o powojennej historii Polski, odkłamanie wizerunku żołnierzy Podziemia Niepodległościowego, uczczenie Święta Żołnierzy Wyklętych.</w:t>
            </w:r>
            <w:r w:rsidR="00ED4139" w:rsidRPr="004A444A">
              <w:rPr>
                <w:sz w:val="20"/>
                <w:szCs w:val="20"/>
              </w:rPr>
              <w:t xml:space="preserve"> </w:t>
            </w:r>
            <w:r w:rsidR="004A444A" w:rsidRPr="004A444A">
              <w:rPr>
                <w:sz w:val="20"/>
                <w:szCs w:val="20"/>
              </w:rPr>
              <w:t>Ukazanie życia partyzanckiego i zawikłanych losów Polaków i walki o Polskość.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4A444A" w:rsidRDefault="004A444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Pr="009109A0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80"/>
        <w:gridCol w:w="440"/>
        <w:gridCol w:w="490"/>
        <w:gridCol w:w="446"/>
        <w:gridCol w:w="929"/>
        <w:gridCol w:w="1296"/>
        <w:gridCol w:w="1753"/>
        <w:gridCol w:w="1864"/>
      </w:tblGrid>
      <w:tr w:rsidR="009109A0" w:rsidRPr="009109A0" w:rsidTr="00115A4E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proofErr w:type="gramStart"/>
            <w:r w:rsidRPr="009109A0">
              <w:t>Rodzaj  miary</w:t>
            </w:r>
            <w:proofErr w:type="gramEnd"/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całkowity</w:t>
            </w:r>
            <w:proofErr w:type="gramEnd"/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tego do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  <w:shd w:val="clear" w:color="auto" w:fill="auto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z tego </w:t>
            </w:r>
            <w:proofErr w:type="gramStart"/>
            <w:r w:rsidRPr="009109A0">
              <w:t>z  finansowych</w:t>
            </w:r>
            <w:proofErr w:type="gramEnd"/>
            <w:r w:rsidRPr="009109A0">
              <w:t xml:space="preserve">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innych </w:t>
            </w:r>
            <w:proofErr w:type="gramStart"/>
            <w:r w:rsidRPr="009109A0">
              <w:t xml:space="preserve">źródeł , </w:t>
            </w:r>
            <w:proofErr w:type="gramEnd"/>
            <w:r w:rsidRPr="009109A0">
              <w:t>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Koszt  do</w:t>
            </w:r>
            <w:proofErr w:type="gramEnd"/>
            <w:r w:rsidRPr="009109A0">
              <w:t xml:space="preserve">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i</w:t>
            </w:r>
            <w:proofErr w:type="gramEnd"/>
            <w:r w:rsidRPr="009109A0">
              <w:t xml:space="preserve">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9109A0" w:rsidTr="00115A4E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 xml:space="preserve">po stronie </w:t>
            </w:r>
            <w:r w:rsidR="00A86A27">
              <w:rPr>
                <w:sz w:val="20"/>
                <w:szCs w:val="20"/>
              </w:rPr>
              <w:t>GRH „BORUJSKO”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9109A0" w:rsidRPr="009109A0" w:rsidRDefault="00A86A27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EE64C6">
              <w:rPr>
                <w:sz w:val="20"/>
                <w:szCs w:val="20"/>
              </w:rPr>
              <w:t>Zakup środków pozoracji pola walki</w:t>
            </w:r>
          </w:p>
          <w:p w:rsid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2) </w:t>
            </w:r>
            <w:r w:rsidR="00EE64C6">
              <w:rPr>
                <w:sz w:val="20"/>
                <w:szCs w:val="20"/>
              </w:rPr>
              <w:t>M</w:t>
            </w:r>
            <w:r w:rsidR="00EE64C6" w:rsidRPr="00EE64C6">
              <w:rPr>
                <w:sz w:val="20"/>
                <w:szCs w:val="20"/>
              </w:rPr>
              <w:t>ateriał</w:t>
            </w:r>
            <w:r w:rsidR="00EE64C6">
              <w:rPr>
                <w:sz w:val="20"/>
                <w:szCs w:val="20"/>
              </w:rPr>
              <w:t>y</w:t>
            </w:r>
            <w:r w:rsidR="00EE64C6" w:rsidRPr="00EE64C6">
              <w:rPr>
                <w:sz w:val="20"/>
                <w:szCs w:val="20"/>
              </w:rPr>
              <w:t xml:space="preserve"> niezbędnych do odtworzenia obozowiska</w:t>
            </w:r>
          </w:p>
          <w:p w:rsidR="00EE64C6" w:rsidRDefault="00EE64C6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Wynajęcie </w:t>
            </w:r>
            <w:r w:rsidRPr="00EE64C6">
              <w:rPr>
                <w:sz w:val="20"/>
                <w:szCs w:val="20"/>
              </w:rPr>
              <w:t>replik strzelających broni historycznej</w:t>
            </w:r>
            <w:r>
              <w:rPr>
                <w:sz w:val="20"/>
                <w:szCs w:val="20"/>
              </w:rPr>
              <w:t xml:space="preserve"> i </w:t>
            </w:r>
            <w:r w:rsidRPr="00EE64C6">
              <w:rPr>
                <w:sz w:val="20"/>
                <w:szCs w:val="20"/>
              </w:rPr>
              <w:t>zakup amunicji</w:t>
            </w:r>
          </w:p>
          <w:p w:rsidR="00EE64C6" w:rsidRDefault="00EE64C6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Wynajęcie pojazdów historycznych</w:t>
            </w:r>
          </w:p>
          <w:p w:rsidR="00334120" w:rsidRPr="009109A0" w:rsidRDefault="00334120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Koszty transportu sprzętu, wyposażenia i </w:t>
            </w:r>
            <w:proofErr w:type="gramStart"/>
            <w:r>
              <w:rPr>
                <w:sz w:val="20"/>
                <w:szCs w:val="20"/>
              </w:rPr>
              <w:t xml:space="preserve">uczestników , </w:t>
            </w:r>
            <w:proofErr w:type="gramEnd"/>
            <w:r>
              <w:rPr>
                <w:sz w:val="20"/>
                <w:szCs w:val="20"/>
              </w:rPr>
              <w:t>zakup paliwa</w:t>
            </w:r>
          </w:p>
          <w:p w:rsidR="009109A0" w:rsidRDefault="00115A4E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6) Catering</w:t>
            </w:r>
          </w:p>
          <w:p w:rsidR="003836A2" w:rsidRDefault="003836A2" w:rsidP="009109A0">
            <w:pPr>
              <w:pStyle w:val="NormalnyWeb"/>
              <w:spacing w:before="0" w:after="0"/>
              <w:rPr>
                <w:sz w:val="20"/>
              </w:rPr>
            </w:pPr>
          </w:p>
          <w:p w:rsidR="003836A2" w:rsidRPr="009109A0" w:rsidRDefault="003836A2" w:rsidP="009109A0">
            <w:pPr>
              <w:pStyle w:val="NormalnyWeb"/>
              <w:spacing w:before="0" w:after="0"/>
              <w:rPr>
                <w:sz w:val="20"/>
              </w:rPr>
            </w:pPr>
            <w:r w:rsidRPr="004A444A">
              <w:rPr>
                <w:sz w:val="20"/>
              </w:rPr>
              <w:t>7) Wkład osobowy, w tym praca społeczna wolontariuszy</w:t>
            </w:r>
            <w:r w:rsidR="00182EB1" w:rsidRPr="004A444A">
              <w:rPr>
                <w:sz w:val="20"/>
              </w:rPr>
              <w:t xml:space="preserve"> </w:t>
            </w:r>
            <w:r w:rsidR="004A444A" w:rsidRPr="004A444A">
              <w:rPr>
                <w:sz w:val="20"/>
              </w:rPr>
              <w:t>–</w:t>
            </w:r>
            <w:r w:rsidR="004A444A">
              <w:rPr>
                <w:sz w:val="20"/>
              </w:rPr>
              <w:t xml:space="preserve"> rekonstruktorzy, obsługa techniczna, służba porządkowa</w:t>
            </w: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17428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091E12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3836A2" w:rsidRPr="00EE64C6" w:rsidRDefault="003836A2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C92FA3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334120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334120" w:rsidP="00EE64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5,80 zł</w:t>
            </w:r>
            <w:proofErr w:type="gramEnd"/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091E12" w:rsidP="00EE64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 </w:t>
            </w:r>
            <w:r w:rsidR="00115A4E">
              <w:rPr>
                <w:sz w:val="20"/>
                <w:szCs w:val="20"/>
              </w:rPr>
              <w:t xml:space="preserve"> zł</w:t>
            </w:r>
            <w:proofErr w:type="gramEnd"/>
          </w:p>
          <w:p w:rsidR="00115A4E" w:rsidRPr="00EE64C6" w:rsidRDefault="00091E12" w:rsidP="0009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36A2">
              <w:rPr>
                <w:sz w:val="20"/>
                <w:szCs w:val="20"/>
              </w:rPr>
              <w:t>0 zł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kpl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kpl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kpl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7360B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3836A2" w:rsidRPr="00EE64C6" w:rsidRDefault="003836A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E64C6">
              <w:rPr>
                <w:sz w:val="20"/>
                <w:szCs w:val="20"/>
              </w:rPr>
              <w:t>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C92FA3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64C6">
              <w:rPr>
                <w:sz w:val="20"/>
                <w:szCs w:val="20"/>
              </w:rPr>
              <w:t>000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E64C6">
              <w:rPr>
                <w:sz w:val="20"/>
                <w:szCs w:val="20"/>
              </w:rPr>
              <w:t>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zł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091E12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5A4E">
              <w:rPr>
                <w:sz w:val="20"/>
                <w:szCs w:val="20"/>
              </w:rPr>
              <w:t>0 zł</w:t>
            </w:r>
          </w:p>
          <w:p w:rsidR="00115A4E" w:rsidRPr="00EE64C6" w:rsidRDefault="00115A4E" w:rsidP="0033412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E64C6">
              <w:rPr>
                <w:sz w:val="20"/>
                <w:szCs w:val="20"/>
              </w:rPr>
              <w:t>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C92FA3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EE64C6">
              <w:rPr>
                <w:sz w:val="20"/>
                <w:szCs w:val="20"/>
              </w:rPr>
              <w:t xml:space="preserve">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091E1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5A4E">
              <w:rPr>
                <w:sz w:val="20"/>
                <w:szCs w:val="20"/>
              </w:rPr>
              <w:t>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zł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091E12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5A4E">
              <w:rPr>
                <w:sz w:val="20"/>
                <w:szCs w:val="20"/>
              </w:rPr>
              <w:t>0 zł</w:t>
            </w:r>
          </w:p>
          <w:p w:rsidR="00115A4E" w:rsidRPr="00EE64C6" w:rsidRDefault="00115A4E" w:rsidP="0033412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109A0" w:rsidRPr="003836A2" w:rsidRDefault="009109A0" w:rsidP="009109A0">
            <w:pPr>
              <w:pStyle w:val="Tabela"/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091E12" w:rsidP="0038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3836A2">
              <w:rPr>
                <w:sz w:val="20"/>
                <w:szCs w:val="20"/>
              </w:rPr>
              <w:t>000 zł</w:t>
            </w:r>
          </w:p>
        </w:tc>
      </w:tr>
      <w:tr w:rsidR="00EE64C6" w:rsidRPr="009109A0" w:rsidTr="00115A4E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 xml:space="preserve">(nazwa </w:t>
            </w:r>
            <w:proofErr w:type="gramStart"/>
            <w:r w:rsidRPr="009109A0">
              <w:rPr>
                <w:i/>
                <w:sz w:val="20"/>
                <w:szCs w:val="20"/>
              </w:rPr>
              <w:t>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1) .……..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9109A0" w:rsidRPr="003836A2" w:rsidRDefault="009109A0" w:rsidP="009109A0">
            <w:pPr>
              <w:pStyle w:val="Tabela"/>
            </w:pPr>
          </w:p>
        </w:tc>
      </w:tr>
      <w:tr w:rsidR="009109A0" w:rsidRPr="009109A0" w:rsidTr="00115A4E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 xml:space="preserve">(nazwa </w:t>
            </w:r>
            <w:proofErr w:type="gramStart"/>
            <w:r w:rsidRPr="009109A0">
              <w:rPr>
                <w:i/>
              </w:rPr>
              <w:t>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 w:rsidR="00A86A27">
              <w:rPr>
                <w:sz w:val="20"/>
                <w:szCs w:val="20"/>
              </w:rPr>
              <w:t>Zaprojektowanie i zamówienie wydruku plakatów promocyjnych inscenizacji historycznej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A86A27" w:rsidP="009109A0">
            <w:pPr>
              <w:pStyle w:val="Tabela"/>
            </w:pPr>
            <w:r>
              <w:t>500</w:t>
            </w:r>
          </w:p>
        </w:tc>
        <w:tc>
          <w:tcPr>
            <w:tcW w:w="335" w:type="dxa"/>
          </w:tcPr>
          <w:p w:rsidR="009109A0" w:rsidRPr="00A86A27" w:rsidRDefault="009109A0" w:rsidP="009109A0">
            <w:pPr>
              <w:pStyle w:val="Tabela"/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091E12" w:rsidP="00A86A27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A86A27" w:rsidRPr="00A86A27">
              <w:rPr>
                <w:sz w:val="20"/>
              </w:rPr>
              <w:t>zł</w:t>
            </w:r>
          </w:p>
        </w:tc>
        <w:tc>
          <w:tcPr>
            <w:tcW w:w="335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A86A27" w:rsidP="009109A0">
            <w:pPr>
              <w:pStyle w:val="Tabela"/>
            </w:pPr>
            <w:r>
              <w:t>Szt.</w:t>
            </w:r>
          </w:p>
        </w:tc>
        <w:tc>
          <w:tcPr>
            <w:tcW w:w="870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091E12" w:rsidP="009109A0">
            <w:pPr>
              <w:pStyle w:val="Tabela"/>
            </w:pPr>
            <w:r>
              <w:t>10</w:t>
            </w:r>
            <w:r w:rsidR="00A86A27">
              <w:t>00 zł</w:t>
            </w:r>
          </w:p>
        </w:tc>
        <w:tc>
          <w:tcPr>
            <w:tcW w:w="1137" w:type="dxa"/>
          </w:tcPr>
          <w:p w:rsidR="009109A0" w:rsidRDefault="009109A0" w:rsidP="009109A0">
            <w:pPr>
              <w:pStyle w:val="Tabela"/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Pr="00A86A27" w:rsidRDefault="00091E12" w:rsidP="00A86A2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86A27">
              <w:rPr>
                <w:sz w:val="20"/>
              </w:rPr>
              <w:t>00 zł</w:t>
            </w:r>
          </w:p>
          <w:p w:rsidR="00A86A27" w:rsidRPr="00A86A27" w:rsidRDefault="00A86A27" w:rsidP="00A86A27"/>
        </w:tc>
        <w:tc>
          <w:tcPr>
            <w:tcW w:w="1877" w:type="dxa"/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9109A0" w:rsidTr="00115A4E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137" w:type="dxa"/>
          </w:tcPr>
          <w:p w:rsidR="009109A0" w:rsidRPr="009109A0" w:rsidRDefault="00091E12" w:rsidP="009109A0">
            <w:pPr>
              <w:pStyle w:val="Tabela"/>
            </w:pPr>
            <w:r>
              <w:t>10</w:t>
            </w:r>
            <w:r w:rsidR="00334120">
              <w:t>000 zł</w:t>
            </w:r>
          </w:p>
        </w:tc>
        <w:tc>
          <w:tcPr>
            <w:tcW w:w="1877" w:type="dxa"/>
            <w:shd w:val="clear" w:color="auto" w:fill="auto"/>
          </w:tcPr>
          <w:p w:rsidR="009109A0" w:rsidRPr="009109A0" w:rsidRDefault="00334120" w:rsidP="009109A0">
            <w:pPr>
              <w:pStyle w:val="Tabela"/>
            </w:pPr>
            <w:r>
              <w:t>0</w:t>
            </w:r>
          </w:p>
        </w:tc>
        <w:tc>
          <w:tcPr>
            <w:tcW w:w="2021" w:type="dxa"/>
          </w:tcPr>
          <w:p w:rsidR="009109A0" w:rsidRPr="009109A0" w:rsidRDefault="00091E12" w:rsidP="009109A0">
            <w:pPr>
              <w:pStyle w:val="Tabela"/>
            </w:pPr>
            <w:r>
              <w:t>10</w:t>
            </w:r>
            <w:r w:rsidR="003836A2">
              <w:t>000 zł</w:t>
            </w:r>
          </w:p>
        </w:tc>
      </w:tr>
    </w:tbl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91E12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2C8B">
              <w:rPr>
                <w:sz w:val="20"/>
                <w:szCs w:val="20"/>
              </w:rPr>
              <w:t>.000</w:t>
            </w:r>
            <w:r w:rsidR="009109A0" w:rsidRPr="009109A0">
              <w:rPr>
                <w:sz w:val="20"/>
                <w:szCs w:val="20"/>
              </w:rPr>
              <w:t xml:space="preserve"> </w:t>
            </w:r>
            <w:proofErr w:type="gramStart"/>
            <w:r w:rsidR="009109A0" w:rsidRPr="009109A0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bottom"/>
          </w:tcPr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542C8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Środki finansowe z innych </w:t>
            </w:r>
            <w:proofErr w:type="gramStart"/>
            <w:r w:rsidRPr="009109A0">
              <w:t>źródeł  ogółem</w:t>
            </w:r>
            <w:proofErr w:type="gramEnd"/>
            <w:r w:rsidRPr="009109A0">
              <w:t xml:space="preserve">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wpłaty</w:t>
            </w:r>
            <w:proofErr w:type="gramEnd"/>
            <w:r w:rsidRPr="009109A0">
              <w:t xml:space="preserve">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022F0E" w:rsidRPr="009109A0" w:rsidTr="009109A0">
        <w:tc>
          <w:tcPr>
            <w:tcW w:w="475" w:type="dxa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środki</w:t>
            </w:r>
            <w:proofErr w:type="gramEnd"/>
            <w:r w:rsidRPr="009109A0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022F0E" w:rsidRPr="009109A0" w:rsidRDefault="00022F0E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022F0E" w:rsidRPr="009109A0" w:rsidRDefault="00022F0E" w:rsidP="006F23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pozostałe</w:t>
            </w:r>
            <w:proofErr w:type="gramEnd"/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91E12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2F0E">
              <w:rPr>
                <w:sz w:val="20"/>
                <w:szCs w:val="20"/>
              </w:rPr>
              <w:t>.000</w:t>
            </w:r>
            <w:r w:rsidR="009109A0" w:rsidRPr="009109A0">
              <w:rPr>
                <w:sz w:val="20"/>
                <w:szCs w:val="20"/>
              </w:rPr>
              <w:t xml:space="preserve"> </w:t>
            </w:r>
            <w:proofErr w:type="gramStart"/>
            <w:r w:rsidR="009109A0" w:rsidRPr="009109A0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</w:t>
            </w:r>
            <w:proofErr w:type="gramStart"/>
            <w:r w:rsidRPr="009109A0">
              <w:rPr>
                <w:sz w:val="20"/>
                <w:szCs w:val="20"/>
              </w:rPr>
              <w:t>środki  wymienione</w:t>
            </w:r>
            <w:proofErr w:type="gramEnd"/>
            <w:r w:rsidRPr="009109A0">
              <w:rPr>
                <w:sz w:val="20"/>
                <w:szCs w:val="20"/>
              </w:rPr>
              <w:t xml:space="preserve">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91E12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2F0E">
              <w:rPr>
                <w:sz w:val="20"/>
                <w:szCs w:val="20"/>
              </w:rPr>
              <w:t>.000</w:t>
            </w:r>
            <w:r w:rsidR="009109A0" w:rsidRPr="009109A0">
              <w:rPr>
                <w:sz w:val="20"/>
                <w:szCs w:val="20"/>
              </w:rPr>
              <w:t xml:space="preserve"> </w:t>
            </w:r>
            <w:proofErr w:type="gramStart"/>
            <w:r w:rsidR="009109A0" w:rsidRPr="009109A0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lastRenderedPageBreak/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022F0E" w:rsidP="009109A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1E3D3B" w:rsidP="001E3D3B">
      <w:pPr>
        <w:spacing w:line="360" w:lineRule="auto"/>
        <w:jc w:val="both"/>
        <w:rPr>
          <w:sz w:val="20"/>
          <w:szCs w:val="20"/>
        </w:rPr>
      </w:pPr>
      <w:r w:rsidRPr="001E3D3B">
        <w:rPr>
          <w:sz w:val="20"/>
          <w:szCs w:val="20"/>
        </w:rPr>
        <w:t>Rekonstruktorzy</w:t>
      </w:r>
      <w:r>
        <w:rPr>
          <w:sz w:val="20"/>
          <w:szCs w:val="20"/>
        </w:rPr>
        <w:t xml:space="preserve"> będą wyposażeni w broń strzelającą, zaś pozostała część ludzi będzie wyposażona w nasze repliki </w:t>
      </w:r>
      <w:proofErr w:type="gramStart"/>
      <w:r>
        <w:rPr>
          <w:sz w:val="20"/>
          <w:szCs w:val="20"/>
        </w:rPr>
        <w:t>nie strzelające</w:t>
      </w:r>
      <w:proofErr w:type="gramEnd"/>
      <w:r>
        <w:rPr>
          <w:sz w:val="20"/>
          <w:szCs w:val="20"/>
        </w:rPr>
        <w:t>. Koszty do odtworzenie obozowiska to koszty materiałów tj. siano dla koni, pachołki i taśma do wydzielenia strefy imprezy i strefy dla kombatantów.</w:t>
      </w:r>
      <w:r w:rsidR="009109A0" w:rsidRPr="009109A0">
        <w:rPr>
          <w:sz w:val="20"/>
          <w:szCs w:val="20"/>
        </w:rPr>
        <w:t xml:space="preserve">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AE2CE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jest uczestnictwo w inscenizacji historycznej </w:t>
            </w:r>
            <w:r w:rsidR="00091E12">
              <w:rPr>
                <w:sz w:val="20"/>
                <w:szCs w:val="20"/>
              </w:rPr>
              <w:t>8</w:t>
            </w:r>
            <w:r w:rsidR="003836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rekonstruktorów w mundurach historycznych. Są to osoby, które uczestniczyły w wielu podobnych inscenizacjach na terenie całego kraju i posiadają odpow</w:t>
            </w:r>
            <w:r w:rsidR="00091E12">
              <w:rPr>
                <w:sz w:val="20"/>
                <w:szCs w:val="20"/>
              </w:rPr>
              <w:t>iednie doświadczenie. Ponadto 20</w:t>
            </w:r>
            <w:r>
              <w:rPr>
                <w:sz w:val="20"/>
                <w:szCs w:val="20"/>
              </w:rPr>
              <w:t xml:space="preserve"> osób do zabezpieczenia porządku i bezpieczeństwa imprezy. Osoby zabezpieczające wykonywały prace tego typu na różnych imprezach plenerowych. Dodatkowo przewidziano </w:t>
            </w:r>
            <w:r w:rsidR="006F23ED">
              <w:rPr>
                <w:sz w:val="20"/>
                <w:szCs w:val="20"/>
              </w:rPr>
              <w:t xml:space="preserve">5 osób do obsługi strefy przeznaczonej dla zaproszonych kombatantów i </w:t>
            </w:r>
            <w:proofErr w:type="spellStart"/>
            <w:r w:rsidR="006F23ED">
              <w:rPr>
                <w:sz w:val="20"/>
                <w:szCs w:val="20"/>
              </w:rPr>
              <w:t>VIPów</w:t>
            </w:r>
            <w:proofErr w:type="spellEnd"/>
            <w:r w:rsidR="006F23ED">
              <w:rPr>
                <w:sz w:val="20"/>
                <w:szCs w:val="20"/>
              </w:rPr>
              <w:t xml:space="preserve">. </w:t>
            </w:r>
          </w:p>
          <w:p w:rsidR="009109A0" w:rsidRPr="009109A0" w:rsidRDefault="009109A0" w:rsidP="006F23E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</w:t>
      </w:r>
      <w:r w:rsidRPr="00D1432A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Rekonstrukcji Historycznej „BORUJSKO” dysponuje na potrzeby inscenizacji:</w:t>
            </w:r>
          </w:p>
          <w:p w:rsidR="006F23ED" w:rsidRPr="006F23ED" w:rsidRDefault="00091E12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23ED" w:rsidRPr="006F23ED">
              <w:rPr>
                <w:sz w:val="20"/>
                <w:szCs w:val="20"/>
              </w:rPr>
              <w:t>0 kompletów umundurowania,</w:t>
            </w:r>
          </w:p>
          <w:p w:rsidR="009109A0" w:rsidRPr="006F23ED" w:rsidRDefault="00091E12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F23ED" w:rsidRPr="006F23ED">
              <w:rPr>
                <w:sz w:val="20"/>
                <w:szCs w:val="20"/>
              </w:rPr>
              <w:t xml:space="preserve"> sztuk replik broni historycznej,</w:t>
            </w:r>
          </w:p>
          <w:p w:rsidR="009109A0" w:rsidRPr="006F23ED" w:rsidRDefault="006F23ED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F23ED">
              <w:rPr>
                <w:sz w:val="20"/>
                <w:szCs w:val="20"/>
              </w:rPr>
              <w:t>Wyposażenie i sprzęt wojskowy.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Udział jako</w:t>
            </w:r>
            <w:proofErr w:type="gramEnd"/>
            <w:r>
              <w:rPr>
                <w:sz w:val="20"/>
                <w:szCs w:val="20"/>
              </w:rPr>
              <w:t xml:space="preserve"> uczestnik w inscenizacjach historycznych na terenie całego kraju, m. in.: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Inscenizacja zdobycia klasztoru Monte Cassino w 2009 i 2010 w Ogrodzieńcu,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Inscenizacja lądowania w Normandii – Operacja </w:t>
            </w:r>
            <w:proofErr w:type="spellStart"/>
            <w:r>
              <w:rPr>
                <w:sz w:val="20"/>
                <w:szCs w:val="20"/>
              </w:rPr>
              <w:t>Overlord</w:t>
            </w:r>
            <w:proofErr w:type="spellEnd"/>
            <w:r>
              <w:rPr>
                <w:sz w:val="20"/>
                <w:szCs w:val="20"/>
              </w:rPr>
              <w:t xml:space="preserve"> w 2011 r. w Policach,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„Dni Twierdzy” w Świnoujściu w 2011 r.,</w:t>
            </w:r>
            <w:r w:rsidR="00091E12">
              <w:rPr>
                <w:sz w:val="20"/>
                <w:szCs w:val="20"/>
              </w:rPr>
              <w:t xml:space="preserve"> i 2012</w:t>
            </w:r>
          </w:p>
          <w:p w:rsidR="00091E12" w:rsidRDefault="00091E12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Bitwa w Kampinosie Wiersze 2012</w:t>
            </w:r>
          </w:p>
          <w:p w:rsidR="00091E12" w:rsidRDefault="00091E12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Mokra 2011 i 2012</w:t>
            </w:r>
          </w:p>
          <w:p w:rsidR="00091E12" w:rsidRDefault="00091E12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Odwet Żelaznego 2012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proofErr w:type="gramStart"/>
      <w:r w:rsidRPr="00D1432A">
        <w:rPr>
          <w:strike/>
          <w:sz w:val="20"/>
          <w:szCs w:val="20"/>
        </w:rPr>
        <w:t>oferenci</w:t>
      </w:r>
      <w:r w:rsidRPr="00D1432A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przewiduje</w:t>
      </w:r>
      <w:proofErr w:type="gramEnd"/>
      <w:r w:rsidRPr="00D1432A">
        <w:rPr>
          <w:strike/>
          <w:sz w:val="20"/>
          <w:szCs w:val="20"/>
        </w:rPr>
        <w:t>(-ą)</w:t>
      </w:r>
      <w:r w:rsidRPr="009109A0">
        <w:rPr>
          <w:sz w:val="20"/>
          <w:szCs w:val="20"/>
        </w:rPr>
        <w:t xml:space="preserve">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6F23ED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D1432A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proofErr w:type="gramStart"/>
      <w:r w:rsidRPr="006F23ED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</w:rPr>
        <w:t>/</w:t>
      </w:r>
      <w:r w:rsidRPr="006F23ED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dnia .............................;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</w:t>
      </w:r>
      <w:proofErr w:type="gramStart"/>
      <w:r w:rsidRPr="009109A0">
        <w:rPr>
          <w:sz w:val="20"/>
          <w:szCs w:val="20"/>
        </w:rPr>
        <w:t>tym  z</w:t>
      </w:r>
      <w:proofErr w:type="gramEnd"/>
      <w:r w:rsidRPr="009109A0">
        <w:rPr>
          <w:sz w:val="20"/>
          <w:szCs w:val="20"/>
        </w:rPr>
        <w:t xml:space="preserve">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proofErr w:type="gramStart"/>
      <w:r w:rsidRPr="009109A0">
        <w:rPr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 </w:t>
      </w:r>
      <w:r w:rsidRPr="006F23ED">
        <w:rPr>
          <w:strike/>
          <w:sz w:val="20"/>
          <w:szCs w:val="20"/>
        </w:rPr>
        <w:t>(-ją)/zalega(-ją)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6F23ED">
        <w:rPr>
          <w:strike/>
          <w:sz w:val="20"/>
          <w:szCs w:val="20"/>
        </w:rPr>
        <w:t>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</w:t>
      </w:r>
      <w:proofErr w:type="gramStart"/>
      <w:r w:rsidRPr="009109A0">
        <w:rPr>
          <w:sz w:val="20"/>
          <w:szCs w:val="20"/>
        </w:rPr>
        <w:t>prawnym     i</w:t>
      </w:r>
      <w:proofErr w:type="gramEnd"/>
      <w:r w:rsidRPr="009109A0">
        <w:rPr>
          <w:sz w:val="20"/>
          <w:szCs w:val="20"/>
        </w:rPr>
        <w:t xml:space="preserve">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lub</w:t>
            </w:r>
            <w:proofErr w:type="gramEnd"/>
            <w:r w:rsidRPr="009109A0">
              <w:rPr>
                <w:sz w:val="20"/>
                <w:szCs w:val="20"/>
              </w:rPr>
              <w:t xml:space="preserve">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Pr="009109A0">
              <w:rPr>
                <w:sz w:val="20"/>
                <w:szCs w:val="20"/>
              </w:rPr>
              <w:t xml:space="preserve">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oferenta</w:t>
            </w:r>
            <w:proofErr w:type="gramEnd"/>
            <w:r w:rsidRPr="009109A0">
              <w:rPr>
                <w:sz w:val="20"/>
                <w:szCs w:val="20"/>
              </w:rPr>
              <w:t>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A932F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</w:t>
            </w:r>
            <w:r w:rsidR="00A932FB">
              <w:rPr>
                <w:sz w:val="20"/>
                <w:szCs w:val="20"/>
              </w:rPr>
              <w:t>………………………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lastRenderedPageBreak/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</w:t>
      </w:r>
      <w:proofErr w:type="gramStart"/>
      <w:r>
        <w:rPr>
          <w:vanish/>
          <w:vertAlign w:val="superscript"/>
        </w:rPr>
        <w:t xml:space="preserve">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proofErr w:type="gramEnd"/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D52EFD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EB" w:rsidRDefault="004F61EB">
      <w:r>
        <w:separator/>
      </w:r>
    </w:p>
  </w:endnote>
  <w:endnote w:type="continuationSeparator" w:id="0">
    <w:p w:rsidR="004F61EB" w:rsidRDefault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6" w:rsidRDefault="009C0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4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4286" w:rsidRDefault="001742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6" w:rsidRDefault="009C0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42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B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4286" w:rsidRDefault="001742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EB" w:rsidRDefault="004F61EB">
      <w:r>
        <w:separator/>
      </w:r>
    </w:p>
  </w:footnote>
  <w:footnote w:type="continuationSeparator" w:id="0">
    <w:p w:rsidR="004F61EB" w:rsidRDefault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D6814"/>
    <w:multiLevelType w:val="hybridMultilevel"/>
    <w:tmpl w:val="35768070"/>
    <w:lvl w:ilvl="0" w:tplc="D994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0F4C"/>
    <w:multiLevelType w:val="hybridMultilevel"/>
    <w:tmpl w:val="0A522E9C"/>
    <w:lvl w:ilvl="0" w:tplc="F42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02A"/>
    <w:multiLevelType w:val="hybridMultilevel"/>
    <w:tmpl w:val="0422CB2E"/>
    <w:lvl w:ilvl="0" w:tplc="CF30FA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6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14A3E"/>
    <w:multiLevelType w:val="hybridMultilevel"/>
    <w:tmpl w:val="F1A6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22601"/>
    <w:multiLevelType w:val="hybridMultilevel"/>
    <w:tmpl w:val="57E8F9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6154"/>
    <w:multiLevelType w:val="hybridMultilevel"/>
    <w:tmpl w:val="4FC4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0D22"/>
    <w:rsid w:val="00022F0E"/>
    <w:rsid w:val="00040BDB"/>
    <w:rsid w:val="00091E12"/>
    <w:rsid w:val="000C55A8"/>
    <w:rsid w:val="00115A4E"/>
    <w:rsid w:val="00166761"/>
    <w:rsid w:val="0017360B"/>
    <w:rsid w:val="00174286"/>
    <w:rsid w:val="00182EB1"/>
    <w:rsid w:val="00190238"/>
    <w:rsid w:val="001C7678"/>
    <w:rsid w:val="001E3D3B"/>
    <w:rsid w:val="002066F0"/>
    <w:rsid w:val="00224D34"/>
    <w:rsid w:val="00236892"/>
    <w:rsid w:val="0028019B"/>
    <w:rsid w:val="002B4DD7"/>
    <w:rsid w:val="00334120"/>
    <w:rsid w:val="003836A2"/>
    <w:rsid w:val="003A6305"/>
    <w:rsid w:val="003A65F9"/>
    <w:rsid w:val="0040771F"/>
    <w:rsid w:val="004369F1"/>
    <w:rsid w:val="004A444A"/>
    <w:rsid w:val="004C512C"/>
    <w:rsid w:val="004F61EB"/>
    <w:rsid w:val="00542C8B"/>
    <w:rsid w:val="005E547B"/>
    <w:rsid w:val="00604683"/>
    <w:rsid w:val="0064566D"/>
    <w:rsid w:val="00695AE1"/>
    <w:rsid w:val="006A75E3"/>
    <w:rsid w:val="006F23ED"/>
    <w:rsid w:val="00786EBD"/>
    <w:rsid w:val="007F12A1"/>
    <w:rsid w:val="0088022F"/>
    <w:rsid w:val="008F54BA"/>
    <w:rsid w:val="009109A0"/>
    <w:rsid w:val="00981CA9"/>
    <w:rsid w:val="009B2A1D"/>
    <w:rsid w:val="009C0A96"/>
    <w:rsid w:val="009C56E5"/>
    <w:rsid w:val="00A00B53"/>
    <w:rsid w:val="00A521FA"/>
    <w:rsid w:val="00A7206C"/>
    <w:rsid w:val="00A86A27"/>
    <w:rsid w:val="00A932FB"/>
    <w:rsid w:val="00AE2CE0"/>
    <w:rsid w:val="00B07EF8"/>
    <w:rsid w:val="00B169F7"/>
    <w:rsid w:val="00B75101"/>
    <w:rsid w:val="00B908E5"/>
    <w:rsid w:val="00BC0942"/>
    <w:rsid w:val="00C308BE"/>
    <w:rsid w:val="00C92FA3"/>
    <w:rsid w:val="00CC11C8"/>
    <w:rsid w:val="00D1432A"/>
    <w:rsid w:val="00D159A0"/>
    <w:rsid w:val="00D267A1"/>
    <w:rsid w:val="00D52EFD"/>
    <w:rsid w:val="00D871E2"/>
    <w:rsid w:val="00DC7069"/>
    <w:rsid w:val="00EB1585"/>
    <w:rsid w:val="00ED4139"/>
    <w:rsid w:val="00EE64C6"/>
    <w:rsid w:val="00F2026E"/>
    <w:rsid w:val="00F366C0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E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2EF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52EFD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D52EF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52EFD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52EFD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52EF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52EFD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52EFD"/>
    <w:rPr>
      <w:vertAlign w:val="superscript"/>
    </w:rPr>
  </w:style>
  <w:style w:type="paragraph" w:customStyle="1" w:styleId="Tabela">
    <w:name w:val="Tabela"/>
    <w:next w:val="Normalny"/>
    <w:rsid w:val="00D52EF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D52EFD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52EFD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D52EFD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D52EFD"/>
    <w:pPr>
      <w:ind w:left="5040" w:hanging="3612"/>
    </w:pPr>
  </w:style>
  <w:style w:type="paragraph" w:styleId="Stopka">
    <w:name w:val="footer"/>
    <w:basedOn w:val="Normalny"/>
    <w:rsid w:val="00D52EF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52EFD"/>
    <w:rPr>
      <w:sz w:val="20"/>
      <w:szCs w:val="20"/>
    </w:rPr>
  </w:style>
  <w:style w:type="character" w:styleId="Numerstrony">
    <w:name w:val="page number"/>
    <w:basedOn w:val="Domylnaczcionkaakapitu"/>
    <w:rsid w:val="00D52EFD"/>
  </w:style>
  <w:style w:type="paragraph" w:styleId="Legenda">
    <w:name w:val="caption"/>
    <w:basedOn w:val="Normalny"/>
    <w:next w:val="Normalny"/>
    <w:qFormat/>
    <w:rsid w:val="00D52EFD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uiPriority w:val="99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8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02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802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71F"/>
    <w:pPr>
      <w:ind w:left="720"/>
      <w:contextualSpacing/>
    </w:pPr>
  </w:style>
  <w:style w:type="paragraph" w:styleId="Bezodstpw">
    <w:name w:val="No Spacing"/>
    <w:uiPriority w:val="1"/>
    <w:qFormat/>
    <w:rsid w:val="004A4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ek.sa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EFE7-98E3-4FBE-BF31-9AB82F09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2578</Words>
  <Characters>18353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2012-02-10T11:46:00Z</dcterms:created>
  <dcterms:modified xsi:type="dcterms:W3CDTF">2013-01-30T13:47:00Z</dcterms:modified>
</cp:coreProperties>
</file>