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63" w:rsidRPr="003A65F9" w:rsidRDefault="00CB3A9F" w:rsidP="005E547B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3730" cy="951230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D63" w:rsidRDefault="002D4D63" w:rsidP="003A65F9">
      <w:pPr>
        <w:jc w:val="center"/>
        <w:rPr>
          <w:color w:val="000000"/>
        </w:rPr>
      </w:pPr>
      <w:r w:rsidRPr="003A65F9">
        <w:rPr>
          <w:color w:val="000000"/>
        </w:rPr>
        <w:t>BOP-10</w:t>
      </w:r>
    </w:p>
    <w:p w:rsidR="002D4D63" w:rsidRPr="003A65F9" w:rsidRDefault="002D4D63" w:rsidP="003A65F9">
      <w:pPr>
        <w:jc w:val="center"/>
        <w:rPr>
          <w:color w:val="000000"/>
        </w:rPr>
      </w:pPr>
    </w:p>
    <w:p w:rsidR="002D4D63" w:rsidRPr="005F0F78" w:rsidRDefault="00687D00" w:rsidP="005F0F78">
      <w:pPr>
        <w:ind w:left="4248"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Szczecin, </w:t>
      </w:r>
      <w:r w:rsidR="003147DE">
        <w:rPr>
          <w:b/>
          <w:bCs/>
          <w:sz w:val="20"/>
          <w:szCs w:val="20"/>
        </w:rPr>
        <w:t>………………………….</w:t>
      </w:r>
    </w:p>
    <w:p w:rsidR="002D4D63" w:rsidRDefault="002D4D63" w:rsidP="009109A0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data i miejsce złożenia oferty</w:t>
      </w:r>
    </w:p>
    <w:p w:rsidR="002D4D63" w:rsidRPr="009109A0" w:rsidRDefault="002D4D63" w:rsidP="009109A0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2D4D63" w:rsidRDefault="002D4D63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2D4D63" w:rsidRPr="00236892" w:rsidRDefault="002D4D63">
      <w:pPr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 w:rsidRPr="00236892">
        <w:rPr>
          <w:sz w:val="20"/>
          <w:szCs w:val="20"/>
        </w:rPr>
        <w:t>(pieczęć organizacji pozarządowej*</w:t>
      </w:r>
      <w:r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ab/>
        <w:t xml:space="preserve"> </w:t>
      </w:r>
    </w:p>
    <w:p w:rsidR="002D4D63" w:rsidRPr="00236892" w:rsidRDefault="002D4D63">
      <w:pPr>
        <w:rPr>
          <w:sz w:val="20"/>
          <w:szCs w:val="20"/>
        </w:rPr>
      </w:pPr>
      <w:r w:rsidRPr="00236892">
        <w:rPr>
          <w:sz w:val="20"/>
          <w:szCs w:val="20"/>
        </w:rPr>
        <w:t>/podmiotu*/jednostki organizacyjnej*)</w:t>
      </w:r>
    </w:p>
    <w:p w:rsidR="002D4D63" w:rsidRDefault="002D4D63" w:rsidP="003A65F9">
      <w:pPr>
        <w:ind w:left="2832"/>
        <w:jc w:val="center"/>
        <w:rPr>
          <w:b/>
          <w:bCs/>
          <w:color w:val="000000"/>
          <w:sz w:val="22"/>
          <w:szCs w:val="22"/>
        </w:rPr>
      </w:pPr>
    </w:p>
    <w:p w:rsidR="002D4D63" w:rsidRPr="003A65F9" w:rsidRDefault="002D4D63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2D4D63" w:rsidRPr="003A65F9" w:rsidRDefault="002D4D63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2D4D63" w:rsidRPr="003A65F9" w:rsidRDefault="002D4D63" w:rsidP="003A65F9">
      <w:pPr>
        <w:pStyle w:val="Nagwek7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</w:t>
      </w:r>
      <w:r w:rsidRPr="003A65F9">
        <w:rPr>
          <w:b w:val="0"/>
          <w:bCs w:val="0"/>
          <w:color w:val="000000"/>
          <w:sz w:val="24"/>
          <w:szCs w:val="24"/>
        </w:rPr>
        <w:t>l. Armii Krajowej 1</w:t>
      </w:r>
    </w:p>
    <w:p w:rsidR="002D4D63" w:rsidRPr="003A65F9" w:rsidRDefault="002D4D63" w:rsidP="003A65F9">
      <w:pPr>
        <w:pStyle w:val="Nagwek7"/>
        <w:rPr>
          <w:b w:val="0"/>
          <w:bCs w:val="0"/>
          <w:color w:val="000000"/>
          <w:sz w:val="24"/>
          <w:szCs w:val="24"/>
        </w:rPr>
      </w:pPr>
      <w:r w:rsidRPr="003A65F9">
        <w:rPr>
          <w:b w:val="0"/>
          <w:bCs w:val="0"/>
          <w:color w:val="000000"/>
          <w:sz w:val="24"/>
          <w:szCs w:val="24"/>
        </w:rPr>
        <w:t>70-456 Szczecin</w:t>
      </w:r>
    </w:p>
    <w:p w:rsidR="002D4D63" w:rsidRPr="00236892" w:rsidRDefault="002D4D63" w:rsidP="009109A0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2D4D63" w:rsidRPr="00236892" w:rsidRDefault="002D4D63" w:rsidP="009109A0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2D4D63" w:rsidRDefault="002D4D63" w:rsidP="009109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D4D63" w:rsidRPr="00F92D5F" w:rsidRDefault="002D4D63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F92D5F">
        <w:rPr>
          <w:sz w:val="22"/>
          <w:szCs w:val="22"/>
        </w:rPr>
        <w:t>OFERTA/</w:t>
      </w:r>
      <w:r w:rsidRPr="001C6270">
        <w:rPr>
          <w:strike/>
          <w:sz w:val="22"/>
          <w:szCs w:val="22"/>
        </w:rPr>
        <w:t>OFERTA WSPÓLNA</w:t>
      </w:r>
      <w:r w:rsidRPr="001C6270">
        <w:rPr>
          <w:strike/>
          <w:sz w:val="22"/>
          <w:szCs w:val="22"/>
          <w:vertAlign w:val="superscript"/>
        </w:rPr>
        <w:t>1)</w:t>
      </w:r>
      <w:r w:rsidRPr="00F92D5F">
        <w:rPr>
          <w:sz w:val="22"/>
          <w:szCs w:val="22"/>
        </w:rPr>
        <w:t xml:space="preserve"> </w:t>
      </w:r>
    </w:p>
    <w:p w:rsidR="002D4D63" w:rsidRPr="00F92D5F" w:rsidRDefault="002D4D63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</w:p>
    <w:p w:rsidR="002D4D63" w:rsidRPr="00F92D5F" w:rsidRDefault="002D4D63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5F">
        <w:rPr>
          <w:sz w:val="22"/>
          <w:szCs w:val="22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F92D5F">
        <w:rPr>
          <w:sz w:val="22"/>
          <w:szCs w:val="22"/>
          <w:vertAlign w:val="superscript"/>
        </w:rPr>
        <w:t>1)</w:t>
      </w:r>
      <w:r w:rsidRPr="00F92D5F">
        <w:rPr>
          <w:sz w:val="22"/>
          <w:szCs w:val="22"/>
        </w:rPr>
        <w:t xml:space="preserve">, </w:t>
      </w:r>
    </w:p>
    <w:p w:rsidR="002D4D63" w:rsidRPr="00F92D5F" w:rsidRDefault="002D4D63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5F">
        <w:rPr>
          <w:sz w:val="22"/>
          <w:szCs w:val="22"/>
        </w:rPr>
        <w:t>REALIZACJI ZADANIA PUBLICZNEGO</w:t>
      </w:r>
    </w:p>
    <w:p w:rsidR="002D4D63" w:rsidRPr="009109A0" w:rsidRDefault="002D4D63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602C6" w:rsidRPr="00097EF7" w:rsidRDefault="00C602C6" w:rsidP="00C602C6">
      <w:pPr>
        <w:jc w:val="center"/>
        <w:rPr>
          <w:b/>
        </w:rPr>
      </w:pPr>
      <w:r w:rsidRPr="00097EF7">
        <w:rPr>
          <w:b/>
        </w:rPr>
        <w:t>REALIZACJA ZADANIA PUBLICZNEGO - MAŁA DOTACJA DO 10.000 ZŁ</w:t>
      </w:r>
    </w:p>
    <w:p w:rsidR="002D4D63" w:rsidRPr="009109A0" w:rsidRDefault="002D4D63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D4D63" w:rsidRDefault="00687D0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 </w:t>
      </w:r>
      <w:r w:rsidR="002D4D63" w:rsidRPr="009109A0">
        <w:rPr>
          <w:sz w:val="22"/>
          <w:szCs w:val="22"/>
        </w:rPr>
        <w:t>(rodzaj zadania publicznego</w:t>
      </w:r>
      <w:r w:rsidR="002D4D63" w:rsidRPr="009109A0">
        <w:rPr>
          <w:sz w:val="22"/>
          <w:szCs w:val="22"/>
          <w:vertAlign w:val="superscript"/>
        </w:rPr>
        <w:t>2)</w:t>
      </w:r>
      <w:r w:rsidR="002D4D63" w:rsidRPr="009109A0">
        <w:rPr>
          <w:sz w:val="22"/>
          <w:szCs w:val="22"/>
        </w:rPr>
        <w:t>)</w:t>
      </w:r>
    </w:p>
    <w:p w:rsidR="00C602C6" w:rsidRPr="00C602C6" w:rsidRDefault="00C602C6" w:rsidP="009109A0">
      <w:pPr>
        <w:autoSpaceDE w:val="0"/>
        <w:autoSpaceDN w:val="0"/>
        <w:adjustRightInd w:val="0"/>
        <w:jc w:val="center"/>
        <w:rPr>
          <w:sz w:val="20"/>
          <w:szCs w:val="22"/>
        </w:rPr>
      </w:pPr>
    </w:p>
    <w:p w:rsidR="002D4D63" w:rsidRDefault="00C602C6" w:rsidP="00C602C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MORZE MOŻLIWOŚCI</w:t>
      </w:r>
    </w:p>
    <w:p w:rsidR="00C602C6" w:rsidRPr="003426BF" w:rsidRDefault="00C602C6" w:rsidP="00C602C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Spotkanie integracyjne przedstawicieli organizacji pozarządowych</w:t>
      </w:r>
    </w:p>
    <w:p w:rsidR="002D4D63" w:rsidRPr="009109A0" w:rsidRDefault="002D4D63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(tytuł zadania publicznego)</w:t>
      </w:r>
    </w:p>
    <w:p w:rsidR="002D4D63" w:rsidRPr="009109A0" w:rsidRDefault="002D4D63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D4D63" w:rsidRPr="003426BF" w:rsidRDefault="007F5A18" w:rsidP="009109A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okresie od 10.V.2011 do 30.06.2011</w:t>
      </w:r>
      <w:r w:rsidR="002D4D63" w:rsidRPr="003426BF">
        <w:rPr>
          <w:b/>
          <w:bCs/>
          <w:sz w:val="22"/>
          <w:szCs w:val="22"/>
        </w:rPr>
        <w:t xml:space="preserve"> r.</w:t>
      </w:r>
    </w:p>
    <w:p w:rsidR="002D4D63" w:rsidRPr="009109A0" w:rsidRDefault="002D4D63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2D4D63" w:rsidRPr="009109A0" w:rsidRDefault="002D4D63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POWIERZENIA REALIZACJI ZADANIA PUBLICZNEGO/WSPIERANIA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2D4D63" w:rsidRPr="009109A0" w:rsidRDefault="002D4D63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D4D63" w:rsidRPr="009109A0" w:rsidRDefault="002D4D63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2D4D63" w:rsidRPr="009109A0" w:rsidRDefault="002D4D63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D4D63" w:rsidRPr="003426BF" w:rsidRDefault="002D4D63" w:rsidP="009109A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426BF">
        <w:rPr>
          <w:b/>
          <w:bCs/>
          <w:spacing w:val="-1"/>
        </w:rPr>
        <w:t>Urząd Miasta w Szczecinie</w:t>
      </w:r>
    </w:p>
    <w:p w:rsidR="002D4D63" w:rsidRPr="009109A0" w:rsidRDefault="002D4D63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(organ administracji publicznej)</w:t>
      </w:r>
    </w:p>
    <w:p w:rsidR="002D4D63" w:rsidRPr="009109A0" w:rsidRDefault="002D4D63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składana na podstawie przepisów działu II rozdziału 2 ustawy z dnia 24 kwietnia 2003 r.</w:t>
      </w:r>
    </w:p>
    <w:p w:rsidR="002D4D63" w:rsidRPr="009109A0" w:rsidRDefault="002D4D63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 działalności pożytku publicznego i o wolontariacie</w:t>
      </w:r>
    </w:p>
    <w:p w:rsidR="002D4D63" w:rsidRDefault="002D4D63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D4D63" w:rsidRDefault="002D4D63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lastRenderedPageBreak/>
        <w:t>I. Dane oferenta/oferentów</w:t>
      </w:r>
      <w:r w:rsidRPr="009109A0">
        <w:rPr>
          <w:b/>
          <w:bCs/>
          <w:sz w:val="20"/>
          <w:szCs w:val="20"/>
          <w:vertAlign w:val="superscript"/>
        </w:rPr>
        <w:t>1)3)</w:t>
      </w:r>
      <w:r w:rsidRPr="009109A0">
        <w:rPr>
          <w:b/>
          <w:bCs/>
          <w:sz w:val="20"/>
          <w:szCs w:val="20"/>
        </w:rPr>
        <w:t xml:space="preserve"> </w:t>
      </w:r>
    </w:p>
    <w:p w:rsidR="002D4D63" w:rsidRPr="009109A0" w:rsidRDefault="002D4D63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1) nazwa: </w:t>
      </w:r>
      <w:r w:rsidRPr="00F92D5F">
        <w:rPr>
          <w:b/>
          <w:sz w:val="20"/>
          <w:szCs w:val="20"/>
        </w:rPr>
        <w:t>Fundacja „Rodzina-Rozwój-Sukces”</w:t>
      </w:r>
    </w:p>
    <w:p w:rsidR="002D4D63" w:rsidRPr="009109A0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</w:p>
    <w:p w:rsidR="002D4D63" w:rsidRPr="009109A0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(  )   stowarzyszenie                                (</w:t>
      </w:r>
      <w:r>
        <w:rPr>
          <w:sz w:val="20"/>
          <w:szCs w:val="20"/>
        </w:rPr>
        <w:t>X</w:t>
      </w:r>
      <w:r w:rsidRPr="009109A0">
        <w:rPr>
          <w:sz w:val="20"/>
          <w:szCs w:val="20"/>
        </w:rPr>
        <w:t xml:space="preserve"> ) fundacja</w:t>
      </w:r>
    </w:p>
    <w:p w:rsidR="002D4D63" w:rsidRPr="009109A0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 )   kościelna osoba prawna                  (  ) kościelna jednostka organizacyjna           </w:t>
      </w:r>
    </w:p>
    <w:p w:rsidR="002D4D63" w:rsidRPr="009109A0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2D4D63" w:rsidRPr="009109A0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(  )   spółdzielnia socjalna                        (  )  inna…………………………………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numer w Krajowym Rejestrze Sądowym, w innym rejestrze lub ewidencji:</w:t>
      </w:r>
      <w:r w:rsidRPr="009109A0">
        <w:rPr>
          <w:sz w:val="20"/>
          <w:szCs w:val="20"/>
          <w:vertAlign w:val="superscript"/>
        </w:rPr>
        <w:t>5)</w:t>
      </w:r>
      <w:r w:rsidRPr="009109A0">
        <w:rPr>
          <w:sz w:val="20"/>
          <w:szCs w:val="20"/>
        </w:rPr>
        <w:t xml:space="preserve"> </w:t>
      </w:r>
    </w:p>
    <w:p w:rsidR="002D4D63" w:rsidRPr="00F92D5F" w:rsidRDefault="002D4D63" w:rsidP="009F184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0"/>
          <w:szCs w:val="20"/>
        </w:rPr>
      </w:pPr>
      <w:r w:rsidRPr="00F92D5F">
        <w:rPr>
          <w:b/>
          <w:bCs/>
          <w:spacing w:val="-4"/>
          <w:sz w:val="20"/>
          <w:szCs w:val="20"/>
        </w:rPr>
        <w:t>0000312695</w:t>
      </w:r>
    </w:p>
    <w:p w:rsidR="002D4D63" w:rsidRPr="00F92D5F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92D5F">
        <w:rPr>
          <w:sz w:val="20"/>
          <w:szCs w:val="20"/>
        </w:rPr>
        <w:t>4) data wpisu, rejestracji lub utworzenia:</w:t>
      </w:r>
      <w:r w:rsidRPr="00F92D5F">
        <w:rPr>
          <w:sz w:val="20"/>
          <w:szCs w:val="20"/>
          <w:vertAlign w:val="superscript"/>
        </w:rPr>
        <w:t>6)</w:t>
      </w:r>
      <w:r w:rsidRPr="00F92D5F">
        <w:rPr>
          <w:sz w:val="20"/>
          <w:szCs w:val="20"/>
        </w:rPr>
        <w:t xml:space="preserve"> </w:t>
      </w:r>
      <w:r w:rsidRPr="00F92D5F">
        <w:rPr>
          <w:b/>
          <w:bCs/>
          <w:sz w:val="20"/>
          <w:szCs w:val="20"/>
        </w:rPr>
        <w:t>29.08.2008</w:t>
      </w:r>
    </w:p>
    <w:p w:rsidR="002D4D63" w:rsidRPr="00F92D5F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D4D63" w:rsidRPr="00F92D5F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 w:rsidRPr="00F92D5F">
        <w:rPr>
          <w:sz w:val="20"/>
          <w:szCs w:val="20"/>
          <w:lang w:val="de-DE"/>
        </w:rPr>
        <w:t xml:space="preserve">5) nr NIP: </w:t>
      </w:r>
      <w:r w:rsidRPr="00F92D5F">
        <w:rPr>
          <w:b/>
          <w:bCs/>
          <w:spacing w:val="-3"/>
          <w:sz w:val="20"/>
          <w:szCs w:val="20"/>
        </w:rPr>
        <w:t>9552241054</w:t>
      </w:r>
      <w:r w:rsidRPr="00F92D5F">
        <w:rPr>
          <w:sz w:val="20"/>
          <w:szCs w:val="20"/>
          <w:lang w:val="de-DE"/>
        </w:rPr>
        <w:t xml:space="preserve"> </w:t>
      </w:r>
      <w:r w:rsidRPr="00F92D5F">
        <w:rPr>
          <w:sz w:val="20"/>
          <w:szCs w:val="20"/>
          <w:lang w:val="de-DE"/>
        </w:rPr>
        <w:tab/>
      </w:r>
      <w:r w:rsidRPr="00F92D5F">
        <w:rPr>
          <w:sz w:val="20"/>
          <w:szCs w:val="20"/>
          <w:lang w:val="de-DE"/>
        </w:rPr>
        <w:tab/>
        <w:t xml:space="preserve">nr REGON: </w:t>
      </w:r>
      <w:r w:rsidRPr="00F92D5F">
        <w:rPr>
          <w:b/>
          <w:bCs/>
          <w:spacing w:val="-1"/>
          <w:sz w:val="20"/>
          <w:szCs w:val="20"/>
        </w:rPr>
        <w:t>320563043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</w:p>
    <w:p w:rsidR="002D4D63" w:rsidRPr="009109A0" w:rsidRDefault="002D4D63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6) adres: </w:t>
      </w:r>
    </w:p>
    <w:p w:rsidR="002D4D63" w:rsidRPr="009109A0" w:rsidRDefault="002D4D63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2D4D63" w:rsidRPr="009109A0" w:rsidRDefault="002D4D63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  <w:lang w:val="de-DE"/>
        </w:rPr>
        <w:t xml:space="preserve">    </w:t>
      </w:r>
      <w:r w:rsidRPr="009109A0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253E4">
        <w:rPr>
          <w:b/>
          <w:bCs/>
          <w:sz w:val="20"/>
          <w:szCs w:val="20"/>
        </w:rPr>
        <w:t xml:space="preserve">Szczecin </w:t>
      </w:r>
      <w:r w:rsidRPr="009109A0">
        <w:rPr>
          <w:sz w:val="20"/>
          <w:szCs w:val="20"/>
        </w:rPr>
        <w:t xml:space="preserve">ul.: </w:t>
      </w:r>
      <w:r w:rsidRPr="008253E4">
        <w:rPr>
          <w:b/>
          <w:bCs/>
          <w:sz w:val="20"/>
          <w:szCs w:val="20"/>
        </w:rPr>
        <w:t>Żytnia 21</w:t>
      </w:r>
    </w:p>
    <w:p w:rsidR="002D4D63" w:rsidRPr="009109A0" w:rsidRDefault="002D4D63" w:rsidP="009109A0">
      <w:pPr>
        <w:autoSpaceDE w:val="0"/>
        <w:autoSpaceDN w:val="0"/>
        <w:adjustRightInd w:val="0"/>
        <w:rPr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dzielnica lub inna jednostka pomocnicza:</w:t>
      </w:r>
      <w:r w:rsidRPr="009109A0">
        <w:rPr>
          <w:sz w:val="20"/>
          <w:szCs w:val="20"/>
          <w:vertAlign w:val="superscript"/>
        </w:rPr>
        <w:t>7)</w:t>
      </w:r>
      <w:r w:rsidRPr="009109A0">
        <w:rPr>
          <w:sz w:val="20"/>
          <w:szCs w:val="20"/>
        </w:rPr>
        <w:t xml:space="preserve"> ………………………………………..</w:t>
      </w:r>
    </w:p>
    <w:p w:rsidR="002D4D63" w:rsidRPr="009109A0" w:rsidRDefault="002D4D63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2D4D63" w:rsidRPr="009109A0" w:rsidRDefault="002D4D63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gmina: </w:t>
      </w:r>
      <w:r>
        <w:rPr>
          <w:sz w:val="20"/>
          <w:szCs w:val="20"/>
        </w:rPr>
        <w:tab/>
      </w:r>
      <w:r w:rsidRPr="008253E4">
        <w:rPr>
          <w:b/>
          <w:bCs/>
          <w:sz w:val="20"/>
          <w:szCs w:val="20"/>
        </w:rPr>
        <w:t>Szczecin</w:t>
      </w:r>
      <w:r w:rsidRPr="009109A0">
        <w:rPr>
          <w:sz w:val="20"/>
          <w:szCs w:val="20"/>
        </w:rPr>
        <w:t xml:space="preserve"> powiat:</w:t>
      </w:r>
      <w:r w:rsidRPr="009109A0">
        <w:rPr>
          <w:sz w:val="20"/>
          <w:szCs w:val="20"/>
          <w:vertAlign w:val="superscript"/>
        </w:rPr>
        <w:t>8)</w:t>
      </w:r>
      <w:r w:rsidRPr="008253E4">
        <w:rPr>
          <w:b/>
          <w:bCs/>
          <w:sz w:val="20"/>
          <w:szCs w:val="20"/>
        </w:rPr>
        <w:t xml:space="preserve"> Szczecin</w:t>
      </w:r>
    </w:p>
    <w:p w:rsidR="002D4D63" w:rsidRPr="009109A0" w:rsidRDefault="002D4D63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2D4D63" w:rsidRPr="009109A0" w:rsidRDefault="002D4D63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województwo: </w:t>
      </w:r>
      <w:r w:rsidRPr="008253E4">
        <w:rPr>
          <w:b/>
          <w:bCs/>
          <w:sz w:val="20"/>
          <w:szCs w:val="20"/>
        </w:rPr>
        <w:t>zachodniopomorskie</w:t>
      </w:r>
    </w:p>
    <w:p w:rsidR="002D4D63" w:rsidRPr="009109A0" w:rsidRDefault="002D4D63" w:rsidP="009109A0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  <w:r w:rsidRPr="009109A0">
        <w:rPr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kod pocztowy: </w:t>
      </w:r>
      <w:r w:rsidRPr="008253E4">
        <w:rPr>
          <w:b/>
          <w:bCs/>
          <w:sz w:val="20"/>
          <w:szCs w:val="20"/>
        </w:rPr>
        <w:t>71-006</w:t>
      </w:r>
      <w:r w:rsidRPr="009109A0">
        <w:rPr>
          <w:sz w:val="20"/>
          <w:szCs w:val="20"/>
        </w:rPr>
        <w:t xml:space="preserve"> poczta: </w:t>
      </w:r>
      <w:r w:rsidRPr="008253E4">
        <w:rPr>
          <w:b/>
          <w:bCs/>
          <w:sz w:val="20"/>
          <w:szCs w:val="20"/>
        </w:rPr>
        <w:t>Szczecin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2D4D63" w:rsidRPr="000A4E7B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4E7B">
        <w:rPr>
          <w:sz w:val="20"/>
          <w:szCs w:val="20"/>
        </w:rPr>
        <w:t xml:space="preserve">7) tel.: </w:t>
      </w:r>
      <w:r w:rsidRPr="000A4E7B">
        <w:rPr>
          <w:b/>
          <w:bCs/>
          <w:sz w:val="20"/>
          <w:szCs w:val="20"/>
        </w:rPr>
        <w:t>791-152-102</w:t>
      </w:r>
      <w:r w:rsidRPr="000A4E7B">
        <w:rPr>
          <w:sz w:val="20"/>
          <w:szCs w:val="20"/>
        </w:rPr>
        <w:t xml:space="preserve"> faks: .....................................................</w:t>
      </w:r>
    </w:p>
    <w:p w:rsidR="002D4D63" w:rsidRPr="000A4E7B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4E7B">
        <w:rPr>
          <w:sz w:val="20"/>
          <w:szCs w:val="20"/>
        </w:rPr>
        <w:t xml:space="preserve">  </w:t>
      </w:r>
    </w:p>
    <w:p w:rsidR="002D4D63" w:rsidRPr="009109A0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6262A5">
        <w:rPr>
          <w:sz w:val="20"/>
          <w:szCs w:val="20"/>
        </w:rPr>
        <w:t xml:space="preserve">    </w:t>
      </w:r>
      <w:r w:rsidRPr="009109A0">
        <w:rPr>
          <w:sz w:val="20"/>
          <w:szCs w:val="20"/>
          <w:lang w:val="en-US"/>
        </w:rPr>
        <w:t xml:space="preserve">e-mail: </w:t>
      </w:r>
      <w:hyperlink r:id="rId9" w:history="1">
        <w:r w:rsidRPr="000A4E7B">
          <w:rPr>
            <w:rStyle w:val="Hipercze"/>
            <w:spacing w:val="-5"/>
            <w:lang w:val="en-US"/>
          </w:rPr>
          <w:t>fundacja@rrs.szczecin.pl</w:t>
        </w:r>
      </w:hyperlink>
      <w:r w:rsidRPr="000A4E7B">
        <w:rPr>
          <w:spacing w:val="-5"/>
          <w:lang w:val="en-US"/>
        </w:rPr>
        <w:t xml:space="preserve"> </w:t>
      </w:r>
      <w:r w:rsidRPr="009109A0">
        <w:rPr>
          <w:sz w:val="20"/>
          <w:szCs w:val="20"/>
          <w:lang w:val="en-US"/>
        </w:rPr>
        <w:t xml:space="preserve"> http:// ...............................................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2D4D63" w:rsidRPr="00F92D5F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8) numer rachunku bankowego</w:t>
      </w:r>
      <w:r w:rsidRPr="00F92D5F">
        <w:rPr>
          <w:sz w:val="20"/>
          <w:szCs w:val="20"/>
        </w:rPr>
        <w:t xml:space="preserve">: </w:t>
      </w:r>
    </w:p>
    <w:p w:rsidR="002D4D63" w:rsidRPr="00F92D5F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2D5F">
        <w:rPr>
          <w:sz w:val="20"/>
          <w:szCs w:val="20"/>
        </w:rPr>
        <w:t xml:space="preserve">  </w:t>
      </w:r>
    </w:p>
    <w:p w:rsidR="002D4D63" w:rsidRPr="00F92D5F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92D5F">
        <w:rPr>
          <w:sz w:val="20"/>
          <w:szCs w:val="20"/>
        </w:rPr>
        <w:t xml:space="preserve">    nazwa banku: 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D4D63" w:rsidRPr="009109A0" w:rsidRDefault="002D4D63" w:rsidP="009109A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reprezentowania oferenta/</w:t>
      </w:r>
      <w:r w:rsidRPr="007F5A18">
        <w:rPr>
          <w:strike/>
          <w:sz w:val="20"/>
          <w:szCs w:val="20"/>
        </w:rPr>
        <w:t>oferentów</w:t>
      </w:r>
      <w:r w:rsidRPr="007F5A18">
        <w:rPr>
          <w:strike/>
          <w:sz w:val="20"/>
          <w:szCs w:val="20"/>
          <w:vertAlign w:val="superscript"/>
        </w:rPr>
        <w:t>1)</w:t>
      </w:r>
      <w:r w:rsidRPr="007F5A18">
        <w:rPr>
          <w:strike/>
          <w:sz w:val="20"/>
          <w:szCs w:val="20"/>
        </w:rPr>
        <w:t>: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a) </w:t>
      </w:r>
      <w:r w:rsidRPr="000C7E73">
        <w:rPr>
          <w:b/>
          <w:bCs/>
          <w:sz w:val="20"/>
          <w:szCs w:val="20"/>
        </w:rPr>
        <w:t>Dyrektor Fundacji</w:t>
      </w:r>
      <w:r>
        <w:t xml:space="preserve"> </w:t>
      </w:r>
      <w:r w:rsidR="007F5A18">
        <w:t>-</w:t>
      </w:r>
      <w:r>
        <w:rPr>
          <w:b/>
          <w:bCs/>
          <w:sz w:val="20"/>
          <w:szCs w:val="20"/>
        </w:rPr>
        <w:t>Pudło Zbigniew</w:t>
      </w:r>
    </w:p>
    <w:p w:rsidR="002D4D63" w:rsidRPr="007F5A18" w:rsidRDefault="002D4D63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sz w:val="20"/>
          <w:szCs w:val="20"/>
        </w:rPr>
      </w:pPr>
      <w:r w:rsidRPr="009109A0">
        <w:rPr>
          <w:sz w:val="20"/>
          <w:szCs w:val="20"/>
        </w:rPr>
        <w:t xml:space="preserve">b) </w:t>
      </w:r>
      <w:r w:rsidR="007F5A18" w:rsidRPr="007F5A18">
        <w:rPr>
          <w:b/>
          <w:sz w:val="20"/>
          <w:szCs w:val="20"/>
        </w:rPr>
        <w:t>Zastępca Dyrektora Fundacji – Ryszard Łuczkowski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c) ……………………………………………………………………………..….</w:t>
      </w:r>
    </w:p>
    <w:p w:rsidR="002D4D63" w:rsidRPr="009109A0" w:rsidRDefault="002D4D63" w:rsidP="009109A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10) nazwa, adres i telefon kontaktowy jednostki organizacyjnej bezpośrednio wykonującej zadanie,  o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7F5A18" w:rsidRPr="007F5A18" w:rsidRDefault="007F5A18" w:rsidP="007F5A18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sz w:val="20"/>
          <w:szCs w:val="20"/>
        </w:rPr>
      </w:pPr>
      <w:r w:rsidRPr="007F5A18">
        <w:rPr>
          <w:b/>
          <w:sz w:val="20"/>
          <w:szCs w:val="20"/>
        </w:rPr>
        <w:t>Zastępca Dyrektora Fundacji – Ryszard Łuczkowski</w:t>
      </w:r>
      <w:r>
        <w:rPr>
          <w:b/>
          <w:sz w:val="20"/>
          <w:szCs w:val="20"/>
        </w:rPr>
        <w:t xml:space="preserve"> </w:t>
      </w:r>
    </w:p>
    <w:p w:rsidR="002D4D63" w:rsidRPr="009109A0" w:rsidRDefault="002D4D63" w:rsidP="009109A0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ab/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11) osoba upoważniona do składania wyjaśnień dotyczących oferty (imię i nazwisko oraz nr telefonu kontaktowego)</w:t>
      </w:r>
    </w:p>
    <w:p w:rsidR="007F5A18" w:rsidRPr="007F5A18" w:rsidRDefault="007F5A18" w:rsidP="007F5A18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sz w:val="20"/>
          <w:szCs w:val="20"/>
        </w:rPr>
      </w:pPr>
      <w:r w:rsidRPr="007F5A18">
        <w:rPr>
          <w:b/>
          <w:sz w:val="20"/>
          <w:szCs w:val="20"/>
        </w:rPr>
        <w:t>Zastępca Dyrektora Fundacji – Ryszard Łuczkowski</w:t>
      </w:r>
      <w:r>
        <w:rPr>
          <w:b/>
          <w:sz w:val="20"/>
          <w:szCs w:val="20"/>
        </w:rPr>
        <w:t xml:space="preserve"> 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12) przedmiot działalności pożytku publicznego:</w:t>
      </w:r>
    </w:p>
    <w:p w:rsidR="002D4D63" w:rsidRPr="009109A0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2D4D63" w:rsidRPr="009109A0">
        <w:trPr>
          <w:trHeight w:val="4037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a) działalność nieodpłatna pożytku publicznego</w:t>
            </w:r>
          </w:p>
          <w:p w:rsidR="002D4D63" w:rsidRPr="007D7B3F" w:rsidRDefault="002D4D63" w:rsidP="007D7B3F">
            <w:pPr>
              <w:pStyle w:val="NormalnyWeb"/>
              <w:spacing w:before="120" w:after="120"/>
              <w:ind w:left="360"/>
              <w:jc w:val="both"/>
              <w:rPr>
                <w:sz w:val="20"/>
                <w:szCs w:val="20"/>
              </w:rPr>
            </w:pPr>
            <w:r w:rsidRPr="007D7B3F">
              <w:rPr>
                <w:sz w:val="20"/>
                <w:szCs w:val="20"/>
              </w:rPr>
              <w:t>Współpraca z instytucjami naukowymi, innymi fundacjami, organizacjami, instytucjami oraz osobami w kraju i za granicą realizującymi cele statutowe zbieżne lub tożsame z celami Fundacji; Prowadzenie badań naukowych diagnozujących i ewaluacyjnych w zakresie problematyki funkcjonowania psychospołecznego oraz wspieranie i prowadzenie programów stypendialnych, służących rozwojowi osiągnięć naukowych, badawczych, tworzeniu nowych projektów i innych przedsięwzięć nowatorskich; Gromadzenie środków pieniężnych i zasobów ma</w:t>
            </w:r>
            <w:r>
              <w:rPr>
                <w:sz w:val="20"/>
                <w:szCs w:val="20"/>
              </w:rPr>
              <w:t xml:space="preserve">terialnych na rzecz instytucji </w:t>
            </w:r>
            <w:r w:rsidRPr="007D7B3F">
              <w:rPr>
                <w:sz w:val="20"/>
                <w:szCs w:val="20"/>
              </w:rPr>
              <w:t xml:space="preserve">i jednostek realizujących cele Fundacji; Niesienie pomocy finansowej i rzeczowej instytucjom i osobom realizującym   cele zbieżne z celami Fundacji; Zdobywanie funduszy na stypendia, zapomogi </w:t>
            </w:r>
            <w:r>
              <w:rPr>
                <w:sz w:val="20"/>
                <w:szCs w:val="20"/>
              </w:rPr>
              <w:t xml:space="preserve">i inne formy pomocy dla dzieci </w:t>
            </w:r>
            <w:r w:rsidRPr="007D7B3F">
              <w:rPr>
                <w:sz w:val="20"/>
                <w:szCs w:val="20"/>
              </w:rPr>
              <w:t>i młodzieży zdolnej, twórczej i aktywnej, szczególnie z ubogich rodzin; Współpraca z instytucjami prowadzącymi szkolenia podnoszące kwalifikacje zawodowe; Organizowanie pracy wolontariatu; Współpraca ze środkami masowego przekazu; Inicjowanie postępowania i przystępowanie do postępowań toczących się przed organami wymiaru sprawiedliwości oraz organami administracji publicznej w charakterze organizacji społecznej w sposób i na zasadach określonych w obowiązujących przepisach prawa w ramach realizacji celów statutowych Fundacji; Stały rozwój kompetencji osób działających na rzecz Fundacji.</w:t>
            </w:r>
          </w:p>
          <w:p w:rsidR="002D4D63" w:rsidRPr="009109A0" w:rsidRDefault="002D4D63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4D63" w:rsidRPr="009109A0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D63" w:rsidRPr="009109A0" w:rsidRDefault="002D4D63" w:rsidP="007D7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4D63" w:rsidRPr="009109A0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b) działalność odpłatna pożytku publicznego</w:t>
            </w:r>
          </w:p>
          <w:p w:rsidR="002D4D63" w:rsidRPr="007D7B3F" w:rsidRDefault="002D4D63" w:rsidP="007D7B3F">
            <w:pPr>
              <w:autoSpaceDE w:val="0"/>
              <w:autoSpaceDN w:val="0"/>
              <w:adjustRightInd w:val="0"/>
              <w:ind w:left="356"/>
              <w:jc w:val="both"/>
              <w:rPr>
                <w:sz w:val="20"/>
                <w:szCs w:val="20"/>
              </w:rPr>
            </w:pPr>
            <w:r w:rsidRPr="007D7B3F">
              <w:rPr>
                <w:sz w:val="20"/>
                <w:szCs w:val="20"/>
              </w:rPr>
              <w:t>Organizowanie i prowadzenie działań wspierających rodzinę i na rzecz rodziny; Organizowanie czasu wolnego rozwijającego zainteresowania kulturowo-rozrywkowe i twórcze oraz rekreacyjno-sportowe dzieci, młodzieży i dorosłych; Organizowanie, prowadzenie i wspieranie działań profilaktycznych przeciwdziałających powstawaniu patologii społecznych; Zakładanie, prowadzenie i wspieranie przedszkoli, szkół, placówek oświatowo-wychowawczych i opiekuńczo-wychowawczych realizujących programy profilaktyczne, wychowawczo-resocjalizacyjne, socjo- i psychoterapeutyczne, rehabilitacyjne, pomoc społeczną i socjalną; Organizowanie i prowadzenie seminariów, sympozjów, konferencji, zajęć szkoleniowo-edukacyjnych oraz innych działań informacyjnych dla kadr zajmujących się pracą z dziećmi, młodzieżą i dorosłymi oraz dla osób bezpośrednio zainteresowanych doradztwem personalnym, zarządzaniem zasobami ludzkimi, psychoprofilaktyką, resocjalizacją, przeciwdziałaniem wszelkim formom patologii społecznej, przygotowaniem do życia w rodzinie, pracą z rodziną i na rzecz rodziny, poradnictwem i doradztwem, pomocą interwencyjną w sytuacjach kryzysowych, organizacją pracy socjalnej oraz pomocy społecznej w środowisku lokalnym, rozwojem osobistym i zawodowym, promocją zdrowego stylu życia, diagnozą i pracą socjo- i psychoterapeutyczną, rehabilitacją i innymi formami pracy z osobami niepełnosprawnymi, kulturą, sportem i rekreacją, przeciwdziałaniem bezrobociu, przedsiębiorczością, funkcjonowaniem na rynku pracy i samorządu lokalnego; Organizowanie, wspieranie i prowadzenie akcji tematycznych, kampanii społecznych, konkursów, wystaw, weekendowych zajęć plenerowych w zakresie działań Fundacji; Prowadzenie imprez kulturalnych, sportowych, rekreacyjnych, wycieczek, rajdów oraz innych form wypoczynku dzieci i młodzieży oraz całych rodzin; Organizowanie i prowadzenie punktów konsultacyjnych, grup wsparcia, telefonu zaufania, poradnictwa i doradztwa, pomocy i terapii indywidualnych, rodzinnych i grupowych dla dzieci, młodzieży i dorosłych w zakresie zbieżnym z celami Fundacji; Współpraca z poradniami i instytucjami specjalistycznymi w zakresie zdrowia, leczenia uzależnień, pomocy społecznej, świadczenia specjalistycznych usług osobom pokrzywdzonym oraz pośrednictwa pracy i aktywizacji zawodowej bezrobotnych w celu podnoszenia lub zdobywania kwalifikacji zawodowych; Prowadzenie działań na rzecz osób starszych i samotnych; Prowadzenie działań na rzecz osób niepełnosprawnych, diagnozowanie, rehabilitacja, terapia, aktywizowanie do uczestnictwa w formach spędzania czasu wolnego i rozwoju osobistego we współpracy z osobami zdrowymi, pomoc rodzinom z osobami niepełnosprawnymi; Prowadzenie lokalnych programów na rzecz wspierania rozwoju społeczności lokalnych, z udziałem dzieci, młodzieży i dorosłych; Prowadzenie zajęć szkoleniowych.</w:t>
            </w:r>
          </w:p>
        </w:tc>
      </w:tr>
      <w:tr w:rsidR="002D4D63" w:rsidRPr="009109A0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4D63" w:rsidRPr="009109A0" w:rsidRDefault="002D4D63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D4D63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76213" w:rsidRDefault="0017621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76213" w:rsidRDefault="0017621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76213" w:rsidRPr="009109A0" w:rsidRDefault="0017621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13)  jeżeli oferent 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prowadzi/prowadzą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działalność gospodarczą: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a) numer wpisu do rejestru przedsiębiorców </w:t>
      </w:r>
      <w:r w:rsidRPr="00944557">
        <w:rPr>
          <w:b/>
          <w:bCs/>
          <w:spacing w:val="-4"/>
          <w:sz w:val="20"/>
          <w:szCs w:val="20"/>
        </w:rPr>
        <w:t>0000312695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2D4D63" w:rsidRPr="009109A0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D63" w:rsidRPr="00582A6A" w:rsidRDefault="002D4D63" w:rsidP="00582A6A">
            <w:pPr>
              <w:pStyle w:val="NormalnyWeb"/>
              <w:spacing w:before="120" w:after="120"/>
              <w:ind w:left="360"/>
              <w:jc w:val="both"/>
              <w:rPr>
                <w:sz w:val="20"/>
                <w:szCs w:val="20"/>
              </w:rPr>
            </w:pPr>
            <w:r w:rsidRPr="00582A6A">
              <w:rPr>
                <w:sz w:val="20"/>
                <w:szCs w:val="20"/>
              </w:rPr>
              <w:t xml:space="preserve">Fundacja może prowadzić działalność gospodarczą (i w tym celu tworzyć zakłady gospodarcze jako odrębne jednostki organizacyjne) w zakresie: </w:t>
            </w:r>
          </w:p>
          <w:p w:rsidR="002D4D63" w:rsidRPr="00582A6A" w:rsidRDefault="002D4D63" w:rsidP="00582A6A">
            <w:pPr>
              <w:pStyle w:val="NormalnyWeb"/>
              <w:spacing w:before="120" w:after="120"/>
              <w:ind w:left="709" w:hanging="169"/>
              <w:jc w:val="both"/>
              <w:rPr>
                <w:sz w:val="20"/>
                <w:szCs w:val="20"/>
              </w:rPr>
            </w:pPr>
            <w:r w:rsidRPr="00582A6A">
              <w:rPr>
                <w:sz w:val="20"/>
                <w:szCs w:val="20"/>
              </w:rPr>
              <w:t>- produkcji: działalność wydawnicza – książki i czasopisma (PKD 58.1), drukarska i poligraficzna (PKD 18.1), w tym na nośnikach magnetycznych (PKD 18.2, 58.2, 59.2), przygotowywanie materiałów pomocniczych dla nauczycieli oraz pomocy szkolnych (PKD 58.1, 58.2, 59,1, 18.1, 18.2, 62.0), przygotowywanie i propagowanie materiałów informacyjnych i szkoleniowych (PKD 58.1,  58.2, 59,1), itp.,</w:t>
            </w:r>
          </w:p>
          <w:p w:rsidR="002D4D63" w:rsidRPr="00582A6A" w:rsidRDefault="002D4D63" w:rsidP="00582A6A">
            <w:pPr>
              <w:pStyle w:val="NormalnyWeb"/>
              <w:spacing w:before="120" w:after="120"/>
              <w:ind w:left="709" w:hanging="169"/>
              <w:jc w:val="both"/>
              <w:rPr>
                <w:sz w:val="20"/>
                <w:szCs w:val="20"/>
              </w:rPr>
            </w:pPr>
            <w:r w:rsidRPr="00582A6A">
              <w:rPr>
                <w:sz w:val="20"/>
                <w:szCs w:val="20"/>
              </w:rPr>
              <w:t>- promocji i handlu: książkami (PKD 47.9), pomocami dydaktycznymi (PKD  47.9) i urządzeniami sportowo-rekreacyjnymi (PKD 47.9), materiałami fonograficznymi, filmowymi i audiowizualnymi (PKD 47.9, 59.1), zabawkami edukacyjnymi (PKD 47.9), także w handlu detalicznym poza siecią sklepową (PKD 47.9); organizacja targów i wystaw (PKD 82.3), itp.,</w:t>
            </w:r>
          </w:p>
          <w:p w:rsidR="002D4D63" w:rsidRPr="00582A6A" w:rsidRDefault="002D4D63" w:rsidP="00582A6A">
            <w:pPr>
              <w:pStyle w:val="NormalnyWeb"/>
              <w:spacing w:before="120" w:after="120"/>
              <w:ind w:left="709" w:hanging="169"/>
              <w:jc w:val="both"/>
              <w:rPr>
                <w:sz w:val="20"/>
                <w:szCs w:val="20"/>
              </w:rPr>
            </w:pPr>
            <w:r w:rsidRPr="00582A6A">
              <w:rPr>
                <w:sz w:val="20"/>
                <w:szCs w:val="20"/>
              </w:rPr>
              <w:t>- usług - działalność: szkoleniowo-edukacyjna (PKD 82.3, 85.4, 85.5, 85.6), kulturalna: artystyczna i rozrywkowa (PKD 90.0, 93.2, 79.9), turystyczno-sportowa (PKD 79.1, 93.1), hotelowa (PKD 55.1, 55.2, 55.3), gastronomiczna (PKD 56.1, 56.2, 56.3), zwłaszcza w zakresie zorganizowanych form wypoczynku dla dzieci (PKD 55.2, 55.3, 56.2, 79.1, 85.5), psychologiczno-pedagogiczna (PKD 85.6), terapeutyczna (PKD 86.9), lecznicza, rehabilitacyjna i prozdrowotna (PKD 86.9), pomoc społeczna (PKD 87.1, 87.3, 87.9, 88.1, 88.9), itp.,</w:t>
            </w:r>
          </w:p>
          <w:p w:rsidR="002D4D63" w:rsidRPr="00582A6A" w:rsidRDefault="002D4D63" w:rsidP="00582A6A">
            <w:pPr>
              <w:pStyle w:val="NormalnyWeb"/>
              <w:spacing w:before="120" w:after="120"/>
              <w:ind w:left="709" w:hanging="169"/>
              <w:jc w:val="both"/>
              <w:rPr>
                <w:sz w:val="20"/>
                <w:szCs w:val="20"/>
              </w:rPr>
            </w:pPr>
            <w:r w:rsidRPr="00582A6A">
              <w:rPr>
                <w:sz w:val="20"/>
                <w:szCs w:val="20"/>
              </w:rPr>
              <w:t>- organizacji edukacji w szkolnictwie przedszkolnym (PKD 85.1), szkolnym (szkoła podstawowa – PKD 85.2, gimnazjum – PKD 85.3, szkoła ponadgimnazjalna – PKD 85.3, szkoła policealna – PKD 85.4, szkoła wyższa – PKD 85.4), artystycznym (PKD 85.5), ustawicznym (PKD 85.4, 62.0, 82.3) i pozaszkolnym (PKD – 85.5),</w:t>
            </w:r>
          </w:p>
          <w:p w:rsidR="002D4D63" w:rsidRPr="00582A6A" w:rsidRDefault="002D4D63" w:rsidP="00582A6A">
            <w:pPr>
              <w:pStyle w:val="NormalnyWeb"/>
              <w:spacing w:before="120" w:after="120"/>
              <w:ind w:left="709" w:hanging="169"/>
              <w:jc w:val="both"/>
              <w:rPr>
                <w:sz w:val="20"/>
                <w:szCs w:val="20"/>
              </w:rPr>
            </w:pPr>
            <w:r w:rsidRPr="00582A6A">
              <w:rPr>
                <w:sz w:val="20"/>
                <w:szCs w:val="20"/>
              </w:rPr>
              <w:t>- prac badawczo-rozwojowych w dziedzinie nauk społecznych i humanistycznych (PKD 72.2),</w:t>
            </w:r>
          </w:p>
          <w:p w:rsidR="002D4D63" w:rsidRPr="00582A6A" w:rsidRDefault="002D4D63" w:rsidP="00582A6A">
            <w:pPr>
              <w:pStyle w:val="NormalnyWeb"/>
              <w:tabs>
                <w:tab w:val="left" w:pos="900"/>
              </w:tabs>
              <w:spacing w:before="120" w:after="120"/>
              <w:ind w:left="709" w:hanging="169"/>
              <w:jc w:val="both"/>
              <w:rPr>
                <w:sz w:val="20"/>
                <w:szCs w:val="20"/>
              </w:rPr>
            </w:pPr>
            <w:r w:rsidRPr="00582A6A">
              <w:rPr>
                <w:sz w:val="20"/>
                <w:szCs w:val="20"/>
              </w:rPr>
              <w:t xml:space="preserve">- </w:t>
            </w:r>
            <w:r w:rsidRPr="00582A6A">
              <w:rPr>
                <w:sz w:val="20"/>
                <w:szCs w:val="20"/>
              </w:rPr>
              <w:tab/>
              <w:t>prowadzenia biura Fundacji (PKD 82.1),</w:t>
            </w:r>
          </w:p>
          <w:p w:rsidR="002D4D63" w:rsidRPr="00582A6A" w:rsidRDefault="002D4D63" w:rsidP="00582A6A">
            <w:pPr>
              <w:pStyle w:val="NormalnyWeb"/>
              <w:tabs>
                <w:tab w:val="left" w:pos="900"/>
              </w:tabs>
              <w:spacing w:before="120" w:after="120"/>
              <w:ind w:left="709" w:hanging="169"/>
              <w:jc w:val="both"/>
              <w:rPr>
                <w:sz w:val="20"/>
                <w:szCs w:val="20"/>
              </w:rPr>
            </w:pPr>
            <w:r w:rsidRPr="00582A6A">
              <w:rPr>
                <w:sz w:val="20"/>
                <w:szCs w:val="20"/>
              </w:rPr>
              <w:t xml:space="preserve">- </w:t>
            </w:r>
            <w:r w:rsidRPr="00582A6A">
              <w:rPr>
                <w:sz w:val="20"/>
                <w:szCs w:val="20"/>
              </w:rPr>
              <w:tab/>
              <w:t>pozostałej działalności wspomagającej prowadzenie działalności gospodarczej (PKD 82.9),</w:t>
            </w:r>
          </w:p>
          <w:p w:rsidR="002D4D63" w:rsidRPr="009109A0" w:rsidRDefault="002D4D63" w:rsidP="00582A6A">
            <w:pPr>
              <w:autoSpaceDE w:val="0"/>
              <w:autoSpaceDN w:val="0"/>
              <w:adjustRightInd w:val="0"/>
              <w:ind w:left="709" w:hanging="169"/>
              <w:rPr>
                <w:sz w:val="20"/>
                <w:szCs w:val="20"/>
              </w:rPr>
            </w:pPr>
            <w:r w:rsidRPr="00582A6A">
              <w:rPr>
                <w:sz w:val="20"/>
                <w:szCs w:val="20"/>
              </w:rPr>
              <w:t xml:space="preserve">- </w:t>
            </w:r>
            <w:r w:rsidRPr="00582A6A">
              <w:rPr>
                <w:sz w:val="20"/>
                <w:szCs w:val="20"/>
              </w:rPr>
              <w:tab/>
              <w:t>działalności pozostałych organizacji członkowskich (PKD 94.9).</w:t>
            </w:r>
          </w:p>
        </w:tc>
      </w:tr>
      <w:tr w:rsidR="002D4D63" w:rsidRPr="009109A0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4D63" w:rsidRPr="009109A0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4D63" w:rsidRPr="009109A0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t>II. Informacja o sposobie reprezentacji oferentów wobec organu administracji publicznej wraz z przytoczeniem podstawy prawnej</w:t>
      </w:r>
      <w:r w:rsidRPr="009109A0">
        <w:rPr>
          <w:b/>
          <w:bCs/>
          <w:sz w:val="20"/>
          <w:szCs w:val="20"/>
          <w:vertAlign w:val="superscript"/>
        </w:rPr>
        <w:t>10)</w:t>
      </w:r>
      <w:r w:rsidRPr="009109A0">
        <w:rPr>
          <w:b/>
          <w:bCs/>
          <w:sz w:val="20"/>
          <w:szCs w:val="20"/>
        </w:rPr>
        <w:t xml:space="preserve"> 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92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2D4D63" w:rsidRPr="009109A0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2D4D63" w:rsidRPr="009109A0" w:rsidRDefault="007F5A18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ze statutem fundacji</w:t>
            </w:r>
          </w:p>
          <w:p w:rsidR="002D4D63" w:rsidRPr="009109A0" w:rsidRDefault="002D4D6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2D4D63" w:rsidRPr="009109A0" w:rsidTr="00944557">
        <w:trPr>
          <w:trHeight w:val="213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63" w:rsidRPr="009109A0" w:rsidRDefault="002D4D63" w:rsidP="0094455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D4D63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944557" w:rsidRPr="009109A0" w:rsidRDefault="00944557" w:rsidP="009109A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2D4D63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176213" w:rsidRDefault="00176213" w:rsidP="009109A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lastRenderedPageBreak/>
        <w:t xml:space="preserve">III. Szczegółowy zakres rzeczowy zadania publicznego proponowanego do realizacji </w:t>
      </w:r>
    </w:p>
    <w:p w:rsidR="002D4D63" w:rsidRPr="009109A0" w:rsidRDefault="002D4D63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t>1. Krótka charakterystyka zadania publicznego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2D4D63" w:rsidRPr="009109A0">
        <w:trPr>
          <w:trHeight w:val="2686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D63" w:rsidRDefault="002D4D63" w:rsidP="00F35F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F5A18" w:rsidRPr="001A6DC3" w:rsidRDefault="007F5A18" w:rsidP="00F35FBA">
            <w:pPr>
              <w:autoSpaceDE w:val="0"/>
              <w:autoSpaceDN w:val="0"/>
              <w:adjustRightInd w:val="0"/>
              <w:jc w:val="both"/>
              <w:rPr>
                <w:rStyle w:val="Pogrubienie"/>
                <w:rFonts w:ascii="Arial" w:hAnsi="Arial" w:cs="Arial"/>
                <w:b w:val="0"/>
              </w:rPr>
            </w:pPr>
            <w:r w:rsidRPr="001A6DC3">
              <w:rPr>
                <w:rFonts w:ascii="Arial" w:hAnsi="Arial" w:cs="Arial"/>
                <w:sz w:val="22"/>
                <w:szCs w:val="22"/>
              </w:rPr>
              <w:t>Zadanie polegać będzie na organizacji spotkania integracyjnego w dniu 28 maja 2011, dla przedstawicieli szczecińskich organizacji pozarządowych i uczestników  </w:t>
            </w:r>
            <w:r w:rsidRPr="001A6DC3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VIII Regionalnej Konferencji Pomorskiej – „Zaangażowanie obywatelskie na Pomorzu - 2011 Europejski Rok Wolontariatu".</w:t>
            </w:r>
          </w:p>
          <w:p w:rsidR="007F5A18" w:rsidRPr="001A6DC3" w:rsidRDefault="007F5A18" w:rsidP="00F35FBA">
            <w:pPr>
              <w:autoSpaceDE w:val="0"/>
              <w:autoSpaceDN w:val="0"/>
              <w:adjustRightInd w:val="0"/>
              <w:jc w:val="both"/>
              <w:rPr>
                <w:rStyle w:val="Pogrubienie"/>
                <w:rFonts w:ascii="Arial" w:hAnsi="Arial" w:cs="Arial"/>
                <w:b w:val="0"/>
              </w:rPr>
            </w:pPr>
            <w:r w:rsidRPr="001A6DC3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Spotkanie zostanie zorganizowanie w ogrodach ( na zapleczu filharmonii Szczecińskiej przy ul. Szymanowskiego w Szczecinie ) w dniu 28.V br. w godzinach 18 – 22.</w:t>
            </w:r>
          </w:p>
          <w:p w:rsidR="001A6DC3" w:rsidRPr="001A6DC3" w:rsidRDefault="001A6DC3" w:rsidP="00F35F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6DC3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Miejsce spotkania zostanie wyposażone w odpowiedni sprzęt ( namioty, stoły , krzesła) a jego wystrój nawiązywać będzie do morskiego charakteru imprezy ( żagle, liny, sieci, szturwał , koła ratunkowe itp. )</w:t>
            </w:r>
          </w:p>
          <w:p w:rsidR="007F5A18" w:rsidRPr="001A6DC3" w:rsidRDefault="007F5A18" w:rsidP="007F5A18">
            <w:pPr>
              <w:rPr>
                <w:rFonts w:ascii="Arial" w:hAnsi="Arial" w:cs="Arial"/>
              </w:rPr>
            </w:pPr>
            <w:r w:rsidRPr="001A6DC3">
              <w:rPr>
                <w:rFonts w:ascii="Arial" w:hAnsi="Arial" w:cs="Arial"/>
                <w:sz w:val="22"/>
                <w:szCs w:val="22"/>
              </w:rPr>
              <w:t xml:space="preserve">Podczas imprezy uczestnicy wcielają się w załogę okrętu morskiego, który zabierze ich w muzyczną podróż po różnych zakątkach świata. Jako zespoły (wachty) biorą udział </w:t>
            </w:r>
            <w:r w:rsidR="001A6DC3" w:rsidRPr="001A6DC3">
              <w:rPr>
                <w:rFonts w:ascii="Arial" w:hAnsi="Arial" w:cs="Arial"/>
                <w:sz w:val="22"/>
                <w:szCs w:val="22"/>
              </w:rPr>
              <w:t>w konkursach</w:t>
            </w:r>
            <w:r w:rsidRPr="001A6DC3">
              <w:rPr>
                <w:rFonts w:ascii="Arial" w:hAnsi="Arial" w:cs="Arial"/>
                <w:sz w:val="22"/>
                <w:szCs w:val="22"/>
              </w:rPr>
              <w:t xml:space="preserve"> i zadaniach integracyjnych przygotowanych i ułożonych pod konkretny port (kraj) do którego okręt zawinie. Całość okraszona jest aranżacją muzyczną z muzyką na żywo w wykonaniu zespołu muzycznego zgodną z tematyką imprezy.</w:t>
            </w:r>
          </w:p>
          <w:p w:rsidR="007F5A18" w:rsidRPr="001A6DC3" w:rsidRDefault="007F5A18" w:rsidP="007F5A18">
            <w:pPr>
              <w:rPr>
                <w:rFonts w:ascii="Arial" w:hAnsi="Arial" w:cs="Arial"/>
              </w:rPr>
            </w:pPr>
          </w:p>
          <w:p w:rsidR="007F5A18" w:rsidRPr="001A6DC3" w:rsidRDefault="007F5A18" w:rsidP="007F5A18">
            <w:pPr>
              <w:rPr>
                <w:rFonts w:ascii="Arial" w:hAnsi="Arial" w:cs="Arial"/>
              </w:rPr>
            </w:pPr>
            <w:r w:rsidRPr="001A6DC3">
              <w:rPr>
                <w:rFonts w:ascii="Arial" w:hAnsi="Arial" w:cs="Arial"/>
                <w:sz w:val="22"/>
                <w:szCs w:val="22"/>
              </w:rPr>
              <w:t xml:space="preserve"> W trakcie spotkania na scenie odbędzie się koncert  zespołu szantowego</w:t>
            </w:r>
            <w:r w:rsidR="001A6DC3" w:rsidRPr="001A6DC3">
              <w:rPr>
                <w:rFonts w:ascii="Arial" w:hAnsi="Arial" w:cs="Arial"/>
                <w:sz w:val="22"/>
                <w:szCs w:val="22"/>
              </w:rPr>
              <w:t>.</w:t>
            </w:r>
            <w:r w:rsidRPr="001A6D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F5A18" w:rsidRPr="009109A0" w:rsidRDefault="007F5A18" w:rsidP="00F35F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D4D63" w:rsidRPr="009109A0">
        <w:trPr>
          <w:trHeight w:val="63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D4D63" w:rsidRPr="009109A0" w:rsidRDefault="002D4D63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b/>
          <w:bCs/>
          <w:sz w:val="20"/>
          <w:szCs w:val="20"/>
        </w:rPr>
        <w:t>2</w:t>
      </w:r>
      <w:r w:rsidRPr="00267D9F">
        <w:rPr>
          <w:b/>
          <w:bCs/>
          <w:color w:val="000000" w:themeColor="text1"/>
          <w:sz w:val="20"/>
          <w:szCs w:val="20"/>
        </w:rPr>
        <w:t>. Opis potrzeb wskazujących na konieczność wykonania zadania publicznego, opis ich przyczyn oraz skutków</w:t>
      </w:r>
      <w:r w:rsidRPr="009109A0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D4D63" w:rsidRPr="009109A0" w:rsidTr="00B6371F">
        <w:trPr>
          <w:trHeight w:val="48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D63" w:rsidRPr="00267D9F" w:rsidRDefault="001C6270" w:rsidP="000220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267D9F">
              <w:rPr>
                <w:rFonts w:ascii="Arial" w:hAnsi="Arial" w:cs="Arial"/>
                <w:sz w:val="22"/>
                <w:szCs w:val="20"/>
              </w:rPr>
              <w:t xml:space="preserve">W Szczecinie zarejestrowanych jest obecnie </w:t>
            </w:r>
            <w:r w:rsidRPr="00267D9F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ponad </w:t>
            </w:r>
            <w:r w:rsidR="00C602C6" w:rsidRPr="00267D9F">
              <w:rPr>
                <w:rFonts w:ascii="Arial" w:hAnsi="Arial" w:cs="Arial"/>
                <w:color w:val="000000" w:themeColor="text1"/>
                <w:sz w:val="22"/>
                <w:szCs w:val="20"/>
              </w:rPr>
              <w:t>2000</w:t>
            </w:r>
            <w:r w:rsidRPr="00267D9F">
              <w:rPr>
                <w:rFonts w:ascii="Arial" w:hAnsi="Arial" w:cs="Arial"/>
                <w:sz w:val="22"/>
                <w:szCs w:val="20"/>
              </w:rPr>
              <w:t xml:space="preserve"> Organizacji Pozarządowych. </w:t>
            </w:r>
            <w:r w:rsidR="00267D9F" w:rsidRPr="00267D9F">
              <w:rPr>
                <w:rFonts w:ascii="Arial" w:hAnsi="Arial" w:cs="Arial"/>
                <w:sz w:val="22"/>
                <w:szCs w:val="20"/>
              </w:rPr>
              <w:t>Bieżącą aktywność wykazuje jednak jedynie niespełna 40% z nich. Powodem tego stanu jest często efekt wypalenia, zniechęcenia, braku kadry i środków , ale także niewystarczająca liczba narzędzi motywacyjnych i aktywizujących. Organizacje prowadzą swoją</w:t>
            </w:r>
            <w:r w:rsidRPr="00267D9F">
              <w:rPr>
                <w:rFonts w:ascii="Arial" w:hAnsi="Arial" w:cs="Arial"/>
                <w:sz w:val="22"/>
                <w:szCs w:val="20"/>
              </w:rPr>
              <w:t xml:space="preserve"> działalność w bardzo różnych polach aktywności często wzajemnie się uzupełniających</w:t>
            </w:r>
            <w:r w:rsidR="00267D9F" w:rsidRPr="00267D9F">
              <w:rPr>
                <w:rFonts w:ascii="Arial" w:hAnsi="Arial" w:cs="Arial"/>
                <w:sz w:val="22"/>
                <w:szCs w:val="20"/>
              </w:rPr>
              <w:t xml:space="preserve"> nie prowadzą jednak szerokiej współpracy miedzy sobą.</w:t>
            </w:r>
          </w:p>
          <w:p w:rsidR="008C02B2" w:rsidRPr="00267D9F" w:rsidRDefault="008C02B2" w:rsidP="000220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267D9F">
              <w:rPr>
                <w:rFonts w:ascii="Arial" w:hAnsi="Arial" w:cs="Arial"/>
                <w:sz w:val="22"/>
                <w:szCs w:val="20"/>
              </w:rPr>
              <w:t>W NGO pracuje ok. 1% wszystkich zatrudnionych Polaków. W zachodnich krajach UE to ok. 5% pracujących. Tymczasem wg badania „Pracodawca Roku 2010”, przeprowadzonego przez AIESEC ponad 8% studentów jest zainteresowanych pracą w NGO. Widać zatem niewykorzystany potencjał organizacji pozarządowych, zwłaszcza w kontekście ponad 22% bezrobocia wśród młodych.</w:t>
            </w:r>
          </w:p>
          <w:p w:rsidR="0096274D" w:rsidRPr="00267D9F" w:rsidRDefault="001C6270" w:rsidP="000220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267D9F">
              <w:rPr>
                <w:rFonts w:ascii="Arial" w:hAnsi="Arial" w:cs="Arial"/>
                <w:sz w:val="22"/>
                <w:szCs w:val="20"/>
              </w:rPr>
              <w:t>Ważnym elementem jest wzajemna współpraca organizacji , wymiana doświadczeń, koordynacja wzajemnych działań, wzajemne współdziałanie w pozyskiwaniu wolontariuszy i promocji społecznej aktywności poprzez pracę w NGO-s. J</w:t>
            </w:r>
            <w:r w:rsidR="0096274D" w:rsidRPr="00267D9F">
              <w:rPr>
                <w:rFonts w:ascii="Arial" w:hAnsi="Arial" w:cs="Arial"/>
                <w:sz w:val="22"/>
                <w:szCs w:val="20"/>
              </w:rPr>
              <w:t>est to także możliwość</w:t>
            </w:r>
            <w:r w:rsidRPr="00267D9F">
              <w:rPr>
                <w:rFonts w:ascii="Arial" w:hAnsi="Arial" w:cs="Arial"/>
                <w:sz w:val="22"/>
                <w:szCs w:val="20"/>
              </w:rPr>
              <w:t xml:space="preserve"> rozszerzenia oferty, podniesienia poziomu jej realizacji, doskonalenia form i metod pracy. </w:t>
            </w:r>
            <w:r w:rsidR="00267D9F" w:rsidRPr="00267D9F">
              <w:rPr>
                <w:rFonts w:ascii="Arial" w:hAnsi="Arial" w:cs="Arial"/>
                <w:sz w:val="22"/>
                <w:szCs w:val="20"/>
              </w:rPr>
              <w:t>Niewystarczający jest też poziom współpracy międzynarodowej, a przede wszystkim przygranicznej.</w:t>
            </w:r>
          </w:p>
          <w:p w:rsidR="001C6270" w:rsidRPr="00267D9F" w:rsidRDefault="008C02B2" w:rsidP="000220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267D9F">
              <w:rPr>
                <w:rFonts w:ascii="Arial" w:hAnsi="Arial" w:cs="Arial"/>
                <w:sz w:val="22"/>
                <w:szCs w:val="20"/>
              </w:rPr>
              <w:t xml:space="preserve">Zbyt sformalizowane formy współpracy </w:t>
            </w:r>
            <w:r w:rsidR="001A1584" w:rsidRPr="00267D9F">
              <w:rPr>
                <w:rFonts w:ascii="Arial" w:hAnsi="Arial" w:cs="Arial"/>
                <w:sz w:val="22"/>
                <w:szCs w:val="20"/>
              </w:rPr>
              <w:t>pomiędzy</w:t>
            </w:r>
            <w:r w:rsidRPr="00267D9F">
              <w:rPr>
                <w:rFonts w:ascii="Arial" w:hAnsi="Arial" w:cs="Arial"/>
                <w:sz w:val="22"/>
                <w:szCs w:val="20"/>
              </w:rPr>
              <w:t xml:space="preserve"> organizacjami pozarządowymi są powodem niechęci do podejmowania wspólnych przedsięwzię</w:t>
            </w:r>
            <w:r w:rsidR="001A1584" w:rsidRPr="00267D9F">
              <w:rPr>
                <w:rFonts w:ascii="Arial" w:hAnsi="Arial" w:cs="Arial"/>
                <w:sz w:val="22"/>
                <w:szCs w:val="20"/>
              </w:rPr>
              <w:t>ć</w:t>
            </w:r>
            <w:r w:rsidRPr="00267D9F">
              <w:rPr>
                <w:rFonts w:ascii="Arial" w:hAnsi="Arial" w:cs="Arial"/>
                <w:sz w:val="22"/>
                <w:szCs w:val="20"/>
              </w:rPr>
              <w:t xml:space="preserve"> i wzaj</w:t>
            </w:r>
            <w:r w:rsidR="001A1584" w:rsidRPr="00267D9F">
              <w:rPr>
                <w:rFonts w:ascii="Arial" w:hAnsi="Arial" w:cs="Arial"/>
                <w:sz w:val="22"/>
                <w:szCs w:val="20"/>
              </w:rPr>
              <w:t xml:space="preserve">emnej pomocy. </w:t>
            </w:r>
            <w:r w:rsidR="001C6270" w:rsidRPr="00267D9F">
              <w:rPr>
                <w:rFonts w:ascii="Arial" w:hAnsi="Arial" w:cs="Arial"/>
                <w:sz w:val="22"/>
                <w:szCs w:val="20"/>
              </w:rPr>
              <w:t>Poza oficjalnymi spotkaniami, szkoleniami</w:t>
            </w:r>
            <w:r w:rsidR="0096274D" w:rsidRPr="00267D9F">
              <w:rPr>
                <w:rFonts w:ascii="Arial" w:hAnsi="Arial" w:cs="Arial"/>
                <w:sz w:val="22"/>
                <w:szCs w:val="20"/>
              </w:rPr>
              <w:t>, konferencjami itp.,</w:t>
            </w:r>
            <w:r w:rsidR="001C6270" w:rsidRPr="00267D9F">
              <w:rPr>
                <w:rFonts w:ascii="Arial" w:hAnsi="Arial" w:cs="Arial"/>
                <w:sz w:val="22"/>
                <w:szCs w:val="20"/>
              </w:rPr>
              <w:t xml:space="preserve"> najefektywniejszą formą nawiązania wzajemnych relacji pomiędzy przedstawicielami organizacji są spotkania nieformalne i integracyjne. </w:t>
            </w:r>
            <w:r w:rsidR="0096274D" w:rsidRPr="00267D9F">
              <w:rPr>
                <w:rFonts w:ascii="Arial" w:hAnsi="Arial" w:cs="Arial"/>
                <w:sz w:val="22"/>
                <w:szCs w:val="20"/>
              </w:rPr>
              <w:t>Pozwalają</w:t>
            </w:r>
            <w:r w:rsidR="001A1584" w:rsidRPr="00267D9F">
              <w:rPr>
                <w:rFonts w:ascii="Arial" w:hAnsi="Arial" w:cs="Arial"/>
                <w:sz w:val="22"/>
                <w:szCs w:val="20"/>
              </w:rPr>
              <w:t xml:space="preserve"> one lepsze</w:t>
            </w:r>
            <w:r w:rsidR="001C6270" w:rsidRPr="00267D9F">
              <w:rPr>
                <w:rFonts w:ascii="Arial" w:hAnsi="Arial" w:cs="Arial"/>
                <w:sz w:val="22"/>
                <w:szCs w:val="20"/>
              </w:rPr>
              <w:t xml:space="preserve"> na wzajemne poznanie i nawiązanie kontaktów</w:t>
            </w:r>
            <w:r w:rsidR="001A1584" w:rsidRPr="00267D9F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1A1584" w:rsidRPr="00267D9F" w:rsidRDefault="001A1584" w:rsidP="000220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267D9F">
              <w:rPr>
                <w:rFonts w:ascii="Arial" w:hAnsi="Arial" w:cs="Arial"/>
                <w:sz w:val="22"/>
                <w:szCs w:val="20"/>
              </w:rPr>
              <w:t xml:space="preserve">Niezbędnym staje </w:t>
            </w:r>
            <w:r w:rsidR="00C602C6" w:rsidRPr="00267D9F">
              <w:rPr>
                <w:rFonts w:ascii="Arial" w:hAnsi="Arial" w:cs="Arial"/>
                <w:sz w:val="22"/>
                <w:szCs w:val="20"/>
              </w:rPr>
              <w:t>się więc konieczność częstszej</w:t>
            </w:r>
            <w:r w:rsidRPr="00267D9F">
              <w:rPr>
                <w:rFonts w:ascii="Arial" w:hAnsi="Arial" w:cs="Arial"/>
                <w:sz w:val="22"/>
                <w:szCs w:val="20"/>
              </w:rPr>
              <w:t xml:space="preserve"> organizacji tego typu spotkań z udziałem jak największej liczby przedstawicieli NGO-s.</w:t>
            </w:r>
            <w:r w:rsidR="00C602C6" w:rsidRPr="00267D9F">
              <w:rPr>
                <w:rFonts w:ascii="Arial" w:hAnsi="Arial" w:cs="Arial"/>
                <w:sz w:val="22"/>
                <w:szCs w:val="20"/>
              </w:rPr>
              <w:t xml:space="preserve"> Naturalną okazją d realizacji tego typu przedsięwzięcia staje się Tydzień Inicjatyw Pozarządowych i Szczecińskie Spotkania Organizacji Pozarządowych POD PLATANAMI.</w:t>
            </w:r>
            <w:r w:rsidRPr="00267D9F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1C6270" w:rsidRDefault="001C6270" w:rsidP="000220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D4D63" w:rsidRDefault="002D4D63" w:rsidP="000220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4D63" w:rsidRPr="009109A0" w:rsidRDefault="002D4D63" w:rsidP="000220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D4D63" w:rsidRPr="009109A0" w:rsidTr="00267D9F">
        <w:trPr>
          <w:trHeight w:val="5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63" w:rsidRPr="009109A0" w:rsidRDefault="002D4D63" w:rsidP="000220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D4D63" w:rsidRPr="009109A0" w:rsidRDefault="002D4D63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9109A0">
        <w:rPr>
          <w:b/>
          <w:bCs/>
          <w:sz w:val="20"/>
          <w:szCs w:val="20"/>
        </w:rPr>
        <w:lastRenderedPageBreak/>
        <w:t>3. Opis grup adresatów zadania publicznego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D4D63" w:rsidRP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D63" w:rsidRPr="009109A0" w:rsidRDefault="001A6DC3" w:rsidP="00EE1E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Przedstawiciele</w:t>
            </w:r>
            <w:r w:rsidRPr="001A6DC3">
              <w:rPr>
                <w:rFonts w:ascii="Arial" w:hAnsi="Arial" w:cs="Arial"/>
                <w:sz w:val="22"/>
                <w:szCs w:val="22"/>
              </w:rPr>
              <w:t xml:space="preserve"> szczecińskich organizacji</w:t>
            </w:r>
            <w:r>
              <w:rPr>
                <w:rFonts w:ascii="Arial" w:hAnsi="Arial" w:cs="Arial"/>
                <w:sz w:val="22"/>
                <w:szCs w:val="22"/>
              </w:rPr>
              <w:t xml:space="preserve"> pozarządowych i uczestnicy</w:t>
            </w:r>
            <w:r w:rsidRPr="001A6DC3">
              <w:rPr>
                <w:rFonts w:ascii="Arial" w:hAnsi="Arial" w:cs="Arial"/>
                <w:sz w:val="22"/>
                <w:szCs w:val="22"/>
              </w:rPr>
              <w:t xml:space="preserve">  </w:t>
            </w:r>
            <w:r w:rsidRPr="001A6DC3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VIII Regionalnej Konferencji Pomorskiej – „Zaangażowanie obywatelskie na Pomorzu - 2011 Europejski Rok Wolontariatu".</w:t>
            </w:r>
          </w:p>
        </w:tc>
      </w:tr>
      <w:tr w:rsidR="002D4D63" w:rsidRPr="009109A0" w:rsidTr="001A6DC3">
        <w:trPr>
          <w:trHeight w:val="15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2D4D63" w:rsidRPr="009109A0" w:rsidRDefault="002D4D63" w:rsidP="009109A0">
      <w:pPr>
        <w:tabs>
          <w:tab w:val="left" w:pos="284"/>
        </w:tabs>
        <w:ind w:left="284" w:hanging="284"/>
        <w:jc w:val="both"/>
        <w:rPr>
          <w:b/>
          <w:bCs/>
          <w:sz w:val="20"/>
          <w:szCs w:val="20"/>
        </w:rPr>
      </w:pPr>
    </w:p>
    <w:p w:rsidR="002D4D63" w:rsidRPr="009109A0" w:rsidRDefault="002D4D63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t>4. Uzasadnienie potrzeby</w:t>
      </w:r>
      <w:r w:rsidRPr="009109A0">
        <w:rPr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109A0">
        <w:rPr>
          <w:b/>
          <w:bCs/>
          <w:sz w:val="20"/>
          <w:szCs w:val="20"/>
          <w:vertAlign w:val="superscript"/>
        </w:rPr>
        <w:t>11)</w:t>
      </w:r>
    </w:p>
    <w:p w:rsidR="002D4D63" w:rsidRPr="009109A0" w:rsidRDefault="002D4D63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D4D63" w:rsidRP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D63" w:rsidRPr="009109A0" w:rsidRDefault="00732451" w:rsidP="009A62D9">
            <w:pPr>
              <w:spacing w:before="12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2D4D63" w:rsidRPr="009109A0" w:rsidTr="00732451">
        <w:trPr>
          <w:trHeight w:val="5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63" w:rsidRPr="009109A0" w:rsidRDefault="002D4D63" w:rsidP="009A62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D4D63" w:rsidRPr="009109A0" w:rsidRDefault="002D4D63" w:rsidP="009109A0">
      <w:pPr>
        <w:tabs>
          <w:tab w:val="left" w:pos="709"/>
        </w:tabs>
        <w:ind w:left="709" w:hanging="284"/>
        <w:jc w:val="both"/>
        <w:rPr>
          <w:b/>
          <w:bCs/>
          <w:sz w:val="20"/>
          <w:szCs w:val="20"/>
        </w:rPr>
      </w:pPr>
    </w:p>
    <w:p w:rsidR="002D4D63" w:rsidRPr="009109A0" w:rsidRDefault="002D4D63" w:rsidP="009109A0">
      <w:pPr>
        <w:tabs>
          <w:tab w:val="left" w:pos="709"/>
        </w:tabs>
        <w:spacing w:line="360" w:lineRule="auto"/>
        <w:ind w:left="709" w:hanging="284"/>
        <w:jc w:val="both"/>
        <w:rPr>
          <w:b/>
          <w:bCs/>
          <w:sz w:val="20"/>
          <w:szCs w:val="20"/>
        </w:rPr>
      </w:pPr>
    </w:p>
    <w:p w:rsidR="002D4D63" w:rsidRPr="009109A0" w:rsidRDefault="002D4D63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t>5. Informacja, czy w ciągu ostatnich 5 lat oferent/</w:t>
      </w:r>
      <w:r w:rsidRPr="001A6DC3">
        <w:rPr>
          <w:b/>
          <w:bCs/>
          <w:strike/>
          <w:sz w:val="20"/>
          <w:szCs w:val="20"/>
        </w:rPr>
        <w:t>oferenci</w:t>
      </w:r>
      <w:r w:rsidRPr="001A6DC3">
        <w:rPr>
          <w:b/>
          <w:bCs/>
          <w:strike/>
          <w:sz w:val="20"/>
          <w:szCs w:val="20"/>
          <w:vertAlign w:val="superscript"/>
        </w:rPr>
        <w:t>1)</w:t>
      </w:r>
      <w:r w:rsidRPr="009109A0">
        <w:rPr>
          <w:b/>
          <w:bCs/>
          <w:sz w:val="20"/>
          <w:szCs w:val="20"/>
        </w:rPr>
        <w:t xml:space="preserve"> otrzymał/</w:t>
      </w:r>
      <w:r w:rsidRPr="001A6DC3">
        <w:rPr>
          <w:b/>
          <w:bCs/>
          <w:strike/>
          <w:sz w:val="20"/>
          <w:szCs w:val="20"/>
        </w:rPr>
        <w:t>otrzymali</w:t>
      </w:r>
      <w:r w:rsidRPr="001A6DC3">
        <w:rPr>
          <w:b/>
          <w:bCs/>
          <w:strike/>
          <w:sz w:val="20"/>
          <w:szCs w:val="20"/>
          <w:vertAlign w:val="superscript"/>
        </w:rPr>
        <w:t>1)</w:t>
      </w:r>
      <w:r w:rsidRPr="009109A0">
        <w:rPr>
          <w:b/>
          <w:bCs/>
          <w:sz w:val="20"/>
          <w:szCs w:val="20"/>
        </w:rPr>
        <w:t xml:space="preserve"> dotację na </w:t>
      </w:r>
      <w:r w:rsidRPr="009109A0">
        <w:rPr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 w:rsidRPr="009109A0">
        <w:rPr>
          <w:b/>
          <w:bCs/>
          <w:sz w:val="20"/>
          <w:szCs w:val="20"/>
          <w:vertAlign w:val="superscript"/>
        </w:rPr>
        <w:t>11)</w:t>
      </w:r>
    </w:p>
    <w:p w:rsidR="002D4D63" w:rsidRPr="009109A0" w:rsidRDefault="002D4D63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D4D63" w:rsidRP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D63" w:rsidRPr="00732451" w:rsidRDefault="002D4D63" w:rsidP="0069566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32451">
              <w:rPr>
                <w:rFonts w:ascii="Arial" w:hAnsi="Arial" w:cs="Arial"/>
                <w:sz w:val="22"/>
                <w:szCs w:val="20"/>
              </w:rPr>
              <w:t>Fundacja do tej pory nie korzystała z dotacji na</w:t>
            </w:r>
            <w:r w:rsidRPr="00732451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732451">
              <w:rPr>
                <w:rFonts w:ascii="Arial" w:hAnsi="Arial" w:cs="Arial"/>
                <w:sz w:val="22"/>
                <w:szCs w:val="20"/>
              </w:rPr>
              <w:t>dofinansowanie inwestycji związanych z realizacją zadania publicznego.</w:t>
            </w:r>
          </w:p>
          <w:p w:rsidR="002D4D63" w:rsidRPr="009109A0" w:rsidRDefault="002D4D6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2D4D63" w:rsidRPr="009109A0" w:rsidTr="00732451">
        <w:trPr>
          <w:trHeight w:val="5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2D4D63" w:rsidRPr="00E7668C" w:rsidRDefault="002D4D63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color w:val="000000" w:themeColor="text1"/>
          <w:sz w:val="20"/>
          <w:szCs w:val="20"/>
        </w:rPr>
      </w:pPr>
      <w:r w:rsidRPr="00E7668C">
        <w:rPr>
          <w:b/>
          <w:bCs/>
          <w:color w:val="000000" w:themeColor="text1"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D4D63" w:rsidRPr="009109A0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D63" w:rsidRDefault="002D4D6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86092">
              <w:rPr>
                <w:b/>
                <w:bCs/>
                <w:sz w:val="20"/>
                <w:szCs w:val="20"/>
              </w:rPr>
              <w:t>Cele realizacji zadania</w:t>
            </w:r>
            <w:r>
              <w:rPr>
                <w:sz w:val="20"/>
                <w:szCs w:val="20"/>
              </w:rPr>
              <w:t>:</w:t>
            </w:r>
          </w:p>
          <w:p w:rsidR="008C4CE6" w:rsidRDefault="008C4CE6" w:rsidP="00DF274C">
            <w:pPr>
              <w:ind w:left="35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</w:t>
            </w:r>
            <w:r w:rsidRPr="00267D9F">
              <w:rPr>
                <w:rFonts w:ascii="Arial" w:hAnsi="Arial" w:cs="Arial"/>
                <w:sz w:val="22"/>
                <w:szCs w:val="20"/>
              </w:rPr>
              <w:t xml:space="preserve">zajemna współpraca organizacji </w:t>
            </w:r>
            <w:r>
              <w:rPr>
                <w:rFonts w:ascii="Arial" w:hAnsi="Arial" w:cs="Arial"/>
                <w:sz w:val="22"/>
                <w:szCs w:val="20"/>
              </w:rPr>
              <w:t>pozarządowych.</w:t>
            </w:r>
          </w:p>
          <w:p w:rsidR="008C4CE6" w:rsidRPr="008C4CE6" w:rsidRDefault="008C4CE6" w:rsidP="00DF274C">
            <w:pPr>
              <w:ind w:left="356"/>
              <w:rPr>
                <w:rFonts w:ascii="Arial" w:hAnsi="Arial" w:cs="Arial"/>
                <w:sz w:val="14"/>
                <w:szCs w:val="20"/>
              </w:rPr>
            </w:pPr>
          </w:p>
          <w:p w:rsidR="008C4CE6" w:rsidRDefault="008C4CE6" w:rsidP="00DF274C">
            <w:pPr>
              <w:ind w:left="35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Wymiana doświadczeń.</w:t>
            </w:r>
          </w:p>
          <w:p w:rsidR="008C4CE6" w:rsidRPr="008C4CE6" w:rsidRDefault="008C4CE6" w:rsidP="00DF274C">
            <w:pPr>
              <w:ind w:left="356"/>
              <w:rPr>
                <w:rFonts w:ascii="Arial" w:hAnsi="Arial" w:cs="Arial"/>
                <w:sz w:val="16"/>
                <w:szCs w:val="20"/>
              </w:rPr>
            </w:pPr>
          </w:p>
          <w:p w:rsidR="008C4CE6" w:rsidRPr="008C4CE6" w:rsidRDefault="008C4CE6" w:rsidP="008C4CE6">
            <w:pPr>
              <w:ind w:left="35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K</w:t>
            </w:r>
            <w:r w:rsidRPr="00267D9F">
              <w:rPr>
                <w:rFonts w:ascii="Arial" w:hAnsi="Arial" w:cs="Arial"/>
                <w:sz w:val="22"/>
                <w:szCs w:val="20"/>
              </w:rPr>
              <w:t>oordynacja wzajemnych działań, wzajemne współdziałanie w pozyskiwaniu wolontariuszy i promocji społecznej aktywności poprzez pracę w NGO-s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8C4CE6" w:rsidRPr="008C4CE6" w:rsidRDefault="008C4CE6" w:rsidP="00DF274C">
            <w:pPr>
              <w:autoSpaceDE w:val="0"/>
              <w:autoSpaceDN w:val="0"/>
              <w:adjustRightInd w:val="0"/>
              <w:ind w:left="356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2D4D63" w:rsidRPr="004E3A14" w:rsidRDefault="008C4CE6" w:rsidP="00DF274C">
            <w:pPr>
              <w:autoSpaceDE w:val="0"/>
              <w:autoSpaceDN w:val="0"/>
              <w:adjustRightInd w:val="0"/>
              <w:ind w:left="356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Integracja, </w:t>
            </w:r>
            <w:r w:rsidRPr="00267D9F">
              <w:rPr>
                <w:rFonts w:ascii="Arial" w:hAnsi="Arial" w:cs="Arial"/>
                <w:sz w:val="22"/>
                <w:szCs w:val="20"/>
              </w:rPr>
              <w:t>wzajemne poznanie i nawiązanie kontaktów.</w:t>
            </w:r>
          </w:p>
        </w:tc>
      </w:tr>
      <w:tr w:rsidR="002D4D63" w:rsidRPr="009109A0" w:rsidTr="00ED410E">
        <w:trPr>
          <w:trHeight w:val="6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CE6" w:rsidRPr="008C4CE6" w:rsidRDefault="008C4CE6" w:rsidP="00ED410E">
            <w:pPr>
              <w:spacing w:before="120" w:after="60" w:line="360" w:lineRule="auto"/>
              <w:jc w:val="both"/>
              <w:rPr>
                <w:rFonts w:ascii="Arial" w:hAnsi="Arial" w:cs="Arial"/>
                <w:sz w:val="2"/>
                <w:szCs w:val="20"/>
              </w:rPr>
            </w:pPr>
          </w:p>
          <w:p w:rsidR="008C4CE6" w:rsidRDefault="008C4CE6" w:rsidP="00ED410E">
            <w:pPr>
              <w:spacing w:before="120" w:after="60"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     Rozszerzenie</w:t>
            </w:r>
            <w:r w:rsidRPr="00267D9F">
              <w:rPr>
                <w:rFonts w:ascii="Arial" w:hAnsi="Arial" w:cs="Arial"/>
                <w:sz w:val="22"/>
                <w:szCs w:val="20"/>
              </w:rPr>
              <w:t xml:space="preserve"> oferty</w:t>
            </w:r>
            <w:r>
              <w:rPr>
                <w:rFonts w:ascii="Arial" w:hAnsi="Arial" w:cs="Arial"/>
                <w:sz w:val="22"/>
                <w:szCs w:val="20"/>
              </w:rPr>
              <w:t xml:space="preserve"> NGO-s</w:t>
            </w:r>
            <w:r w:rsidRPr="00267D9F">
              <w:rPr>
                <w:rFonts w:ascii="Arial" w:hAnsi="Arial" w:cs="Arial"/>
                <w:sz w:val="22"/>
                <w:szCs w:val="20"/>
              </w:rPr>
              <w:t>, podniesienia pozi</w:t>
            </w:r>
            <w:r>
              <w:rPr>
                <w:rFonts w:ascii="Arial" w:hAnsi="Arial" w:cs="Arial"/>
                <w:sz w:val="22"/>
                <w:szCs w:val="20"/>
              </w:rPr>
              <w:t>omu jej realizacji,</w:t>
            </w:r>
          </w:p>
          <w:p w:rsidR="008C4CE6" w:rsidRDefault="008C4CE6" w:rsidP="00ED410E">
            <w:pPr>
              <w:spacing w:before="120" w:after="60"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     doskonalenie</w:t>
            </w:r>
            <w:r w:rsidRPr="00267D9F">
              <w:rPr>
                <w:rFonts w:ascii="Arial" w:hAnsi="Arial" w:cs="Arial"/>
                <w:sz w:val="22"/>
                <w:szCs w:val="20"/>
              </w:rPr>
              <w:t xml:space="preserve"> form i metod pracy. </w:t>
            </w:r>
          </w:p>
          <w:p w:rsidR="002D4D63" w:rsidRPr="009109A0" w:rsidRDefault="008C4CE6" w:rsidP="00ED410E">
            <w:pPr>
              <w:spacing w:before="120" w:after="6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     Podniesienie</w:t>
            </w:r>
            <w:r w:rsidRPr="00267D9F">
              <w:rPr>
                <w:rFonts w:ascii="Arial" w:hAnsi="Arial" w:cs="Arial"/>
                <w:sz w:val="22"/>
                <w:szCs w:val="20"/>
              </w:rPr>
              <w:t xml:space="preserve"> poziom</w:t>
            </w:r>
            <w:r>
              <w:rPr>
                <w:rFonts w:ascii="Arial" w:hAnsi="Arial" w:cs="Arial"/>
                <w:sz w:val="22"/>
                <w:szCs w:val="20"/>
              </w:rPr>
              <w:t>u</w:t>
            </w:r>
            <w:r w:rsidRPr="00267D9F">
              <w:rPr>
                <w:rFonts w:ascii="Arial" w:hAnsi="Arial" w:cs="Arial"/>
                <w:sz w:val="22"/>
                <w:szCs w:val="20"/>
              </w:rPr>
              <w:t xml:space="preserve"> współpracy międzynarodowej, a przede wszystkim przygranicznej.</w:t>
            </w:r>
          </w:p>
        </w:tc>
      </w:tr>
    </w:tbl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t xml:space="preserve">7. Miejsce realizacji zadania publicznego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D4D63" w:rsidRP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A2E" w:rsidRDefault="001A6DC3" w:rsidP="00DF274C">
            <w:pPr>
              <w:autoSpaceDE w:val="0"/>
              <w:autoSpaceDN w:val="0"/>
              <w:adjustRightInd w:val="0"/>
              <w:spacing w:line="360" w:lineRule="auto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Ogrody UM Szczecin</w:t>
            </w:r>
            <w:r w:rsidRPr="001A6DC3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2D4D63" w:rsidRPr="009109A0" w:rsidRDefault="001A6DC3" w:rsidP="00DF274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1A6DC3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( na zapleczu filharmonii Szczecińskiej przy ul. Szymanowskiego w Szczecinie )</w:t>
            </w:r>
          </w:p>
        </w:tc>
      </w:tr>
      <w:tr w:rsidR="002D4D63" w:rsidRPr="009109A0" w:rsidTr="00ED410E">
        <w:trPr>
          <w:trHeight w:val="6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63" w:rsidRPr="009109A0" w:rsidRDefault="002D4D63" w:rsidP="00ED410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D4D63" w:rsidRDefault="002D4D63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bCs/>
          <w:sz w:val="20"/>
          <w:szCs w:val="20"/>
        </w:rPr>
      </w:pPr>
    </w:p>
    <w:p w:rsidR="008C4CE6" w:rsidRDefault="008C4CE6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bCs/>
          <w:sz w:val="20"/>
          <w:szCs w:val="20"/>
        </w:rPr>
      </w:pPr>
    </w:p>
    <w:p w:rsidR="008C4CE6" w:rsidRPr="009109A0" w:rsidRDefault="008C4CE6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bCs/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109A0">
        <w:rPr>
          <w:b/>
          <w:bCs/>
          <w:sz w:val="20"/>
          <w:szCs w:val="20"/>
        </w:rPr>
        <w:t>8. Opis poszczególnych działań w zakresie realizacji zadania publicznego</w:t>
      </w:r>
      <w:r w:rsidRPr="009109A0">
        <w:rPr>
          <w:b/>
          <w:bCs/>
          <w:sz w:val="20"/>
          <w:szCs w:val="20"/>
          <w:vertAlign w:val="superscript"/>
        </w:rPr>
        <w:t>12)</w:t>
      </w:r>
      <w:r w:rsidRPr="009109A0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D4D63" w:rsidRP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DC3" w:rsidRPr="0070325F" w:rsidRDefault="001A6DC3" w:rsidP="001A6DC3">
            <w:pPr>
              <w:rPr>
                <w:rFonts w:ascii="Arial" w:hAnsi="Arial" w:cs="Arial"/>
                <w:color w:val="000000"/>
              </w:rPr>
            </w:pPr>
            <w:r w:rsidRPr="0070325F">
              <w:rPr>
                <w:rFonts w:ascii="Arial" w:hAnsi="Arial" w:cs="Arial"/>
                <w:color w:val="000000"/>
              </w:rPr>
              <w:t>W ramach przygotowań do realizacji projektu powoł</w:t>
            </w:r>
            <w:r>
              <w:rPr>
                <w:rFonts w:ascii="Arial" w:hAnsi="Arial" w:cs="Arial"/>
                <w:color w:val="000000"/>
              </w:rPr>
              <w:t>any zostanie zespół zadaniowy</w:t>
            </w:r>
            <w:r w:rsidRPr="0070325F">
              <w:rPr>
                <w:rFonts w:ascii="Arial" w:hAnsi="Arial" w:cs="Arial"/>
                <w:color w:val="000000"/>
              </w:rPr>
              <w:t xml:space="preserve"> Nastąpi podział zadań i obowiązków.</w:t>
            </w:r>
          </w:p>
          <w:p w:rsidR="001A6DC3" w:rsidRPr="00936A2E" w:rsidRDefault="001A6DC3" w:rsidP="001A6DC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A6DC3" w:rsidRDefault="001A6DC3" w:rsidP="001A6DC3">
            <w:pPr>
              <w:rPr>
                <w:rFonts w:ascii="Arial" w:hAnsi="Arial" w:cs="Arial"/>
                <w:color w:val="000000"/>
              </w:rPr>
            </w:pPr>
            <w:r w:rsidRPr="0070325F">
              <w:rPr>
                <w:rFonts w:ascii="Arial" w:hAnsi="Arial" w:cs="Arial"/>
                <w:color w:val="000000"/>
              </w:rPr>
              <w:t>Zostan</w:t>
            </w:r>
            <w:r>
              <w:rPr>
                <w:rFonts w:ascii="Arial" w:hAnsi="Arial" w:cs="Arial"/>
                <w:color w:val="000000"/>
              </w:rPr>
              <w:t>ie dokonana rezerwacja miejsca</w:t>
            </w:r>
            <w:r w:rsidRPr="0070325F">
              <w:rPr>
                <w:rFonts w:ascii="Arial" w:hAnsi="Arial" w:cs="Arial"/>
                <w:color w:val="000000"/>
              </w:rPr>
              <w:t xml:space="preserve"> i uzgodnienia organizacyjno-techniczne. </w:t>
            </w:r>
          </w:p>
          <w:p w:rsidR="00936A2E" w:rsidRPr="00936A2E" w:rsidRDefault="00936A2E" w:rsidP="001A6DC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2B327E" w:rsidRPr="0070325F" w:rsidRDefault="002B327E" w:rsidP="001A6D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Zostaną opracowane założenia programowe i scenariusz spotkania</w:t>
            </w:r>
          </w:p>
          <w:p w:rsidR="001A6DC3" w:rsidRPr="00936A2E" w:rsidRDefault="001A6DC3" w:rsidP="001A6DC3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1A6DC3" w:rsidRDefault="001A6DC3" w:rsidP="001A6DC3">
            <w:pPr>
              <w:rPr>
                <w:rFonts w:ascii="Arial" w:hAnsi="Arial" w:cs="Arial"/>
                <w:color w:val="000000"/>
              </w:rPr>
            </w:pPr>
            <w:r w:rsidRPr="0070325F">
              <w:rPr>
                <w:rFonts w:ascii="Arial" w:hAnsi="Arial" w:cs="Arial"/>
                <w:color w:val="000000"/>
              </w:rPr>
              <w:t xml:space="preserve">Zostanie ustalona lista uczestników </w:t>
            </w:r>
            <w:r>
              <w:rPr>
                <w:rFonts w:ascii="Arial" w:hAnsi="Arial" w:cs="Arial"/>
                <w:color w:val="000000"/>
              </w:rPr>
              <w:t>spotkania</w:t>
            </w:r>
          </w:p>
          <w:p w:rsidR="001A6DC3" w:rsidRPr="00936A2E" w:rsidRDefault="001A6DC3" w:rsidP="001A6DC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A6DC3" w:rsidRPr="0070325F" w:rsidRDefault="001A6DC3" w:rsidP="001A6DC3">
            <w:pPr>
              <w:rPr>
                <w:rFonts w:ascii="Arial" w:hAnsi="Arial" w:cs="Arial"/>
                <w:color w:val="000000"/>
              </w:rPr>
            </w:pPr>
            <w:r w:rsidRPr="0070325F">
              <w:rPr>
                <w:rFonts w:ascii="Arial" w:hAnsi="Arial" w:cs="Arial"/>
                <w:color w:val="000000"/>
              </w:rPr>
              <w:t>Na podstawie nadesłanych zgłoszeń zostanie opracowany</w:t>
            </w:r>
            <w:r w:rsidR="002B327E">
              <w:rPr>
                <w:rFonts w:ascii="Arial" w:hAnsi="Arial" w:cs="Arial"/>
                <w:color w:val="000000"/>
              </w:rPr>
              <w:t xml:space="preserve"> szczegółowy program spotkania</w:t>
            </w:r>
            <w:r w:rsidRPr="0070325F">
              <w:rPr>
                <w:rFonts w:ascii="Arial" w:hAnsi="Arial" w:cs="Arial"/>
                <w:color w:val="000000"/>
              </w:rPr>
              <w:t>.</w:t>
            </w:r>
          </w:p>
          <w:p w:rsidR="001A6DC3" w:rsidRPr="00936A2E" w:rsidRDefault="001A6DC3" w:rsidP="001A6DC3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936A2E" w:rsidRDefault="001A6DC3" w:rsidP="001A6DC3">
            <w:pPr>
              <w:rPr>
                <w:rFonts w:ascii="Arial" w:hAnsi="Arial" w:cs="Arial"/>
                <w:color w:val="000000"/>
              </w:rPr>
            </w:pPr>
            <w:r w:rsidRPr="0070325F">
              <w:rPr>
                <w:rFonts w:ascii="Arial" w:hAnsi="Arial" w:cs="Arial"/>
                <w:color w:val="000000"/>
              </w:rPr>
              <w:t xml:space="preserve">Zostanie skompletowany i przygotowany sprzęt niezbędny do realizacji zadania </w:t>
            </w:r>
          </w:p>
          <w:p w:rsidR="001A6DC3" w:rsidRDefault="001A6DC3" w:rsidP="001A6DC3">
            <w:pPr>
              <w:rPr>
                <w:rFonts w:ascii="Arial" w:hAnsi="Arial" w:cs="Arial"/>
                <w:color w:val="000000"/>
              </w:rPr>
            </w:pPr>
            <w:r w:rsidRPr="0070325F">
              <w:rPr>
                <w:rFonts w:ascii="Arial" w:hAnsi="Arial" w:cs="Arial"/>
                <w:color w:val="000000"/>
              </w:rPr>
              <w:t>( rzutniki, komputery, ekran, sprzęt cateringowy</w:t>
            </w:r>
            <w:r w:rsidR="002B327E">
              <w:rPr>
                <w:rFonts w:ascii="Arial" w:hAnsi="Arial" w:cs="Arial"/>
                <w:color w:val="000000"/>
              </w:rPr>
              <w:t xml:space="preserve"> , nagłośnienie, oświetlenie, elementy dekoracyjne itd.</w:t>
            </w:r>
            <w:r w:rsidRPr="0070325F">
              <w:rPr>
                <w:rFonts w:ascii="Arial" w:hAnsi="Arial" w:cs="Arial"/>
                <w:color w:val="000000"/>
              </w:rPr>
              <w:t xml:space="preserve"> ).</w:t>
            </w:r>
          </w:p>
          <w:p w:rsidR="00936A2E" w:rsidRPr="00936A2E" w:rsidRDefault="00936A2E" w:rsidP="001A6DC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A6DC3" w:rsidRPr="0070325F" w:rsidRDefault="001A6DC3" w:rsidP="002B327E">
            <w:pPr>
              <w:rPr>
                <w:rFonts w:ascii="Arial" w:hAnsi="Arial" w:cs="Arial"/>
                <w:color w:val="000000"/>
              </w:rPr>
            </w:pPr>
            <w:r w:rsidRPr="0070325F">
              <w:rPr>
                <w:rFonts w:ascii="Arial" w:hAnsi="Arial" w:cs="Arial"/>
                <w:color w:val="000000"/>
              </w:rPr>
              <w:t xml:space="preserve">Zostaną </w:t>
            </w:r>
            <w:r w:rsidR="002B327E">
              <w:rPr>
                <w:rFonts w:ascii="Arial" w:hAnsi="Arial" w:cs="Arial"/>
                <w:color w:val="000000"/>
              </w:rPr>
              <w:t>wyłonieni wolontariusze  i wykonawcy poszczególnych zadań projektowych.</w:t>
            </w:r>
          </w:p>
          <w:p w:rsidR="002B327E" w:rsidRPr="00936A2E" w:rsidRDefault="002B327E" w:rsidP="001A6DC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936A2E" w:rsidRDefault="002B327E" w:rsidP="001A6D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Dokonane zostaną działania techniczne umożliwiające właściwą realizację zadania </w:t>
            </w:r>
          </w:p>
          <w:p w:rsidR="001A6DC3" w:rsidRDefault="002B327E" w:rsidP="001A6D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rozstawienie sprzętu, wystrój itp.)</w:t>
            </w:r>
          </w:p>
          <w:p w:rsidR="002B327E" w:rsidRPr="00936A2E" w:rsidRDefault="002B327E" w:rsidP="001A6DC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936A2E" w:rsidRDefault="001A6DC3" w:rsidP="001A6DC3">
            <w:pPr>
              <w:rPr>
                <w:rFonts w:ascii="Arial" w:hAnsi="Arial" w:cs="Arial"/>
                <w:color w:val="000000"/>
              </w:rPr>
            </w:pPr>
            <w:r w:rsidRPr="0070325F">
              <w:rPr>
                <w:rFonts w:ascii="Arial" w:hAnsi="Arial" w:cs="Arial"/>
                <w:color w:val="000000"/>
              </w:rPr>
              <w:t>Z</w:t>
            </w:r>
            <w:r w:rsidR="002B327E">
              <w:rPr>
                <w:rFonts w:ascii="Arial" w:hAnsi="Arial" w:cs="Arial"/>
                <w:color w:val="000000"/>
              </w:rPr>
              <w:t>ostanie przeprowadzone w dniu 28.V w godz. 17-22</w:t>
            </w:r>
            <w:r w:rsidRPr="0070325F">
              <w:rPr>
                <w:rFonts w:ascii="Arial" w:hAnsi="Arial" w:cs="Arial"/>
                <w:color w:val="000000"/>
              </w:rPr>
              <w:t xml:space="preserve"> </w:t>
            </w:r>
            <w:r w:rsidR="002B327E">
              <w:rPr>
                <w:rFonts w:ascii="Arial" w:hAnsi="Arial" w:cs="Arial"/>
                <w:color w:val="000000"/>
              </w:rPr>
              <w:t xml:space="preserve">spotkanie integracyjne zgodnie </w:t>
            </w:r>
          </w:p>
          <w:p w:rsidR="001A6DC3" w:rsidRDefault="002B327E" w:rsidP="001A6D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przyjętymi założeniami organizacyjnymi i programowymi</w:t>
            </w:r>
            <w:r w:rsidR="001A6DC3" w:rsidRPr="0070325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2B327E" w:rsidRPr="00936A2E" w:rsidRDefault="002B327E" w:rsidP="001A6DC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A6DC3" w:rsidRPr="0070325F" w:rsidRDefault="002B327E" w:rsidP="001A6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Wykonane zostaną prace porządkowe po zrealizowaniu spotkania.</w:t>
            </w:r>
          </w:p>
          <w:p w:rsidR="001A6DC3" w:rsidRPr="00936A2E" w:rsidRDefault="001A6DC3" w:rsidP="001A6DC3">
            <w:pPr>
              <w:pStyle w:val="Tabela"/>
              <w:snapToGrid w:val="0"/>
              <w:rPr>
                <w:rFonts w:ascii="Arial" w:hAnsi="Arial" w:cs="Arial"/>
                <w:szCs w:val="24"/>
              </w:rPr>
            </w:pPr>
            <w:r w:rsidRPr="0070325F">
              <w:rPr>
                <w:rFonts w:ascii="Arial" w:hAnsi="Arial" w:cs="Arial"/>
                <w:sz w:val="22"/>
                <w:szCs w:val="24"/>
              </w:rPr>
              <w:t> </w:t>
            </w:r>
          </w:p>
          <w:p w:rsidR="001A6DC3" w:rsidRDefault="001A6DC3" w:rsidP="001A6DC3">
            <w:pPr>
              <w:rPr>
                <w:rFonts w:ascii="Arial" w:hAnsi="Arial" w:cs="Arial"/>
              </w:rPr>
            </w:pPr>
            <w:r w:rsidRPr="0070325F">
              <w:rPr>
                <w:rFonts w:ascii="Arial" w:hAnsi="Arial" w:cs="Arial"/>
              </w:rPr>
              <w:t xml:space="preserve">Zespół zarządzający dokona wśród uczestników </w:t>
            </w:r>
            <w:r w:rsidR="002B327E">
              <w:rPr>
                <w:rFonts w:ascii="Arial" w:hAnsi="Arial" w:cs="Arial"/>
              </w:rPr>
              <w:t>spotkania</w:t>
            </w:r>
            <w:r w:rsidRPr="0070325F">
              <w:rPr>
                <w:rFonts w:ascii="Arial" w:hAnsi="Arial" w:cs="Arial"/>
              </w:rPr>
              <w:t xml:space="preserve"> oceny  rezultatów działań projektowych.</w:t>
            </w:r>
          </w:p>
          <w:p w:rsidR="002B327E" w:rsidRPr="00936A2E" w:rsidRDefault="002B327E" w:rsidP="001A6DC3">
            <w:pPr>
              <w:rPr>
                <w:rFonts w:ascii="Arial" w:hAnsi="Arial" w:cs="Arial"/>
                <w:sz w:val="20"/>
              </w:rPr>
            </w:pPr>
          </w:p>
          <w:p w:rsidR="00936A2E" w:rsidRDefault="001A6DC3" w:rsidP="001A6DC3">
            <w:pPr>
              <w:rPr>
                <w:rFonts w:ascii="Arial" w:hAnsi="Arial" w:cs="Arial"/>
              </w:rPr>
            </w:pPr>
            <w:r w:rsidRPr="0070325F">
              <w:rPr>
                <w:rFonts w:ascii="Arial" w:hAnsi="Arial" w:cs="Arial"/>
              </w:rPr>
              <w:t xml:space="preserve">Na podstawie ocen nastąpi podsumowanie projektu, podziękowania osobom </w:t>
            </w:r>
          </w:p>
          <w:p w:rsidR="001A6DC3" w:rsidRPr="0070325F" w:rsidRDefault="001A6DC3" w:rsidP="001A6DC3">
            <w:pPr>
              <w:rPr>
                <w:rFonts w:ascii="Arial" w:hAnsi="Arial" w:cs="Arial"/>
              </w:rPr>
            </w:pPr>
            <w:r w:rsidRPr="0070325F">
              <w:rPr>
                <w:rFonts w:ascii="Arial" w:hAnsi="Arial" w:cs="Arial"/>
              </w:rPr>
              <w:t>i instytucjom wspierającym projekt.</w:t>
            </w:r>
          </w:p>
          <w:p w:rsidR="002B327E" w:rsidRPr="00936A2E" w:rsidRDefault="002B327E" w:rsidP="001A6DC3">
            <w:pPr>
              <w:rPr>
                <w:rFonts w:ascii="Arial" w:hAnsi="Arial" w:cs="Arial"/>
                <w:sz w:val="20"/>
              </w:rPr>
            </w:pPr>
          </w:p>
          <w:p w:rsidR="001A6DC3" w:rsidRPr="00757802" w:rsidRDefault="001A6DC3" w:rsidP="001A6DC3">
            <w:r w:rsidRPr="0070325F">
              <w:rPr>
                <w:rFonts w:ascii="Arial" w:hAnsi="Arial" w:cs="Arial"/>
              </w:rPr>
              <w:t>Na podstawie dokumentów źródłowych nastąpi rozliczeni finansowe projektu.</w:t>
            </w:r>
          </w:p>
          <w:p w:rsidR="002D4D63" w:rsidRPr="001344E7" w:rsidRDefault="002D4D63" w:rsidP="00EF04A7">
            <w:pPr>
              <w:ind w:left="494" w:hanging="180"/>
              <w:jc w:val="both"/>
              <w:rPr>
                <w:sz w:val="20"/>
                <w:szCs w:val="20"/>
              </w:rPr>
            </w:pPr>
          </w:p>
        </w:tc>
      </w:tr>
      <w:tr w:rsidR="002D4D63" w:rsidRPr="009109A0" w:rsidTr="00EF04A7">
        <w:trPr>
          <w:trHeight w:val="60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36A2E" w:rsidRDefault="00936A2E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936A2E" w:rsidRDefault="00936A2E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176213" w:rsidRDefault="00176213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176213" w:rsidRDefault="00176213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176213" w:rsidRDefault="00176213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176213" w:rsidRDefault="00176213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176213" w:rsidRDefault="00176213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176213" w:rsidRDefault="00176213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176213" w:rsidRDefault="00176213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176213" w:rsidRDefault="00176213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176213" w:rsidRDefault="00176213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176213" w:rsidRDefault="00176213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176213" w:rsidRDefault="00176213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9109A0">
        <w:rPr>
          <w:b/>
          <w:bCs/>
          <w:sz w:val="20"/>
          <w:szCs w:val="20"/>
        </w:rPr>
        <w:lastRenderedPageBreak/>
        <w:t>9. Harmonogram</w:t>
      </w:r>
      <w:r w:rsidRPr="009109A0">
        <w:rPr>
          <w:b/>
          <w:bCs/>
          <w:sz w:val="20"/>
          <w:szCs w:val="20"/>
          <w:vertAlign w:val="superscript"/>
        </w:rPr>
        <w:t>13)</w:t>
      </w:r>
      <w:r w:rsidRPr="009109A0">
        <w:rPr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3616"/>
      </w:tblGrid>
      <w:tr w:rsidR="002D4D63" w:rsidRPr="009109A0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D63" w:rsidRPr="009109A0" w:rsidRDefault="002D4D63" w:rsidP="008E3B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Zadanie publiczne realizowane w okresie od</w:t>
            </w:r>
            <w:r w:rsidR="006D27C7">
              <w:rPr>
                <w:sz w:val="20"/>
                <w:szCs w:val="20"/>
              </w:rPr>
              <w:t xml:space="preserve"> </w:t>
            </w:r>
            <w:r w:rsidR="006D27C7" w:rsidRPr="006D27C7">
              <w:rPr>
                <w:b/>
                <w:sz w:val="20"/>
                <w:szCs w:val="20"/>
              </w:rPr>
              <w:t>10.V.2011</w:t>
            </w:r>
            <w:r w:rsidRPr="009109A0">
              <w:rPr>
                <w:sz w:val="20"/>
                <w:szCs w:val="20"/>
              </w:rPr>
              <w:t xml:space="preserve"> do</w:t>
            </w:r>
            <w:r w:rsidR="006D27C7">
              <w:rPr>
                <w:sz w:val="20"/>
                <w:szCs w:val="20"/>
              </w:rPr>
              <w:t xml:space="preserve"> </w:t>
            </w:r>
            <w:r w:rsidR="006D27C7" w:rsidRPr="006D27C7">
              <w:rPr>
                <w:b/>
                <w:sz w:val="20"/>
                <w:szCs w:val="20"/>
              </w:rPr>
              <w:t>30.06.2011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4D63" w:rsidRPr="009109A0">
        <w:trPr>
          <w:trHeight w:val="1141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Poszczególne działania w zakresie realizowanego zadania publicznego</w:t>
            </w:r>
            <w:r w:rsidRPr="009109A0">
              <w:rPr>
                <w:sz w:val="20"/>
                <w:szCs w:val="20"/>
                <w:vertAlign w:val="superscript"/>
              </w:rPr>
              <w:t>14)</w:t>
            </w:r>
            <w:r w:rsidRPr="009109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Terminy realizacji poszczególnych</w:t>
            </w:r>
          </w:p>
          <w:p w:rsidR="002D4D63" w:rsidRPr="009109A0" w:rsidRDefault="002D4D63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działań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2D4D63" w:rsidRPr="009109A0" w:rsidTr="009A325B">
        <w:trPr>
          <w:trHeight w:val="1835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D63" w:rsidRPr="005224FD" w:rsidRDefault="002D4D63" w:rsidP="00BA05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B327E" w:rsidRPr="0070325F" w:rsidRDefault="002B327E" w:rsidP="002B32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70325F">
              <w:rPr>
                <w:rFonts w:ascii="Arial" w:hAnsi="Arial" w:cs="Arial"/>
                <w:color w:val="000000"/>
              </w:rPr>
              <w:t>owoł</w:t>
            </w:r>
            <w:r>
              <w:rPr>
                <w:rFonts w:ascii="Arial" w:hAnsi="Arial" w:cs="Arial"/>
                <w:color w:val="000000"/>
              </w:rPr>
              <w:t>anie  zespołu zadaniowego,</w:t>
            </w:r>
            <w:r w:rsidRPr="0070325F">
              <w:rPr>
                <w:rFonts w:ascii="Arial" w:hAnsi="Arial" w:cs="Arial"/>
                <w:color w:val="000000"/>
              </w:rPr>
              <w:t xml:space="preserve"> podział zadań i obowiązków.</w:t>
            </w:r>
          </w:p>
          <w:p w:rsidR="002B327E" w:rsidRDefault="002B327E" w:rsidP="002B327E">
            <w:pPr>
              <w:rPr>
                <w:rFonts w:ascii="Arial" w:hAnsi="Arial" w:cs="Arial"/>
                <w:color w:val="000000"/>
              </w:rPr>
            </w:pPr>
          </w:p>
          <w:p w:rsidR="002B327E" w:rsidRDefault="002B327E" w:rsidP="002B32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Rezerwacja miejsca</w:t>
            </w:r>
            <w:r w:rsidRPr="0070325F">
              <w:rPr>
                <w:rFonts w:ascii="Arial" w:hAnsi="Arial" w:cs="Arial"/>
                <w:color w:val="000000"/>
              </w:rPr>
              <w:t xml:space="preserve"> i uzgodnienia organizacyjno-techniczne. </w:t>
            </w:r>
          </w:p>
          <w:p w:rsidR="002B327E" w:rsidRDefault="002B327E" w:rsidP="002B327E">
            <w:pPr>
              <w:rPr>
                <w:rFonts w:ascii="Arial" w:hAnsi="Arial" w:cs="Arial"/>
                <w:color w:val="000000"/>
              </w:rPr>
            </w:pPr>
          </w:p>
          <w:p w:rsidR="002B327E" w:rsidRPr="0070325F" w:rsidRDefault="002B327E" w:rsidP="002B32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Opracowanie założeń programowych i scenariuszy spotkania</w:t>
            </w:r>
          </w:p>
          <w:p w:rsidR="002B327E" w:rsidRDefault="002B327E" w:rsidP="002B327E">
            <w:pPr>
              <w:rPr>
                <w:rFonts w:ascii="Arial" w:hAnsi="Arial" w:cs="Arial"/>
                <w:color w:val="FF0000"/>
              </w:rPr>
            </w:pPr>
          </w:p>
          <w:p w:rsidR="002B327E" w:rsidRDefault="002B327E" w:rsidP="002B32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Ustale</w:t>
            </w:r>
            <w:r w:rsidRPr="0070325F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ie listy</w:t>
            </w:r>
            <w:r w:rsidRPr="0070325F">
              <w:rPr>
                <w:rFonts w:ascii="Arial" w:hAnsi="Arial" w:cs="Arial"/>
                <w:color w:val="000000"/>
              </w:rPr>
              <w:t xml:space="preserve"> uczestników </w:t>
            </w:r>
            <w:r>
              <w:rPr>
                <w:rFonts w:ascii="Arial" w:hAnsi="Arial" w:cs="Arial"/>
                <w:color w:val="000000"/>
              </w:rPr>
              <w:t>spotkania</w:t>
            </w:r>
          </w:p>
          <w:p w:rsidR="002B327E" w:rsidRPr="0070325F" w:rsidRDefault="002B327E" w:rsidP="002B327E">
            <w:pPr>
              <w:rPr>
                <w:rFonts w:ascii="Arial" w:hAnsi="Arial" w:cs="Arial"/>
                <w:color w:val="000000"/>
              </w:rPr>
            </w:pPr>
          </w:p>
          <w:p w:rsidR="002B327E" w:rsidRPr="0070325F" w:rsidRDefault="008C3A79" w:rsidP="002B32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="002B327E" w:rsidRPr="0070325F">
              <w:rPr>
                <w:rFonts w:ascii="Arial" w:hAnsi="Arial" w:cs="Arial"/>
                <w:color w:val="000000"/>
              </w:rPr>
              <w:t>pracowan</w:t>
            </w:r>
            <w:r>
              <w:rPr>
                <w:rFonts w:ascii="Arial" w:hAnsi="Arial" w:cs="Arial"/>
                <w:color w:val="000000"/>
              </w:rPr>
              <w:t>ie</w:t>
            </w:r>
            <w:r w:rsidR="002B327E">
              <w:rPr>
                <w:rFonts w:ascii="Arial" w:hAnsi="Arial" w:cs="Arial"/>
                <w:color w:val="000000"/>
              </w:rPr>
              <w:t xml:space="preserve"> szczegółow</w:t>
            </w:r>
            <w:r>
              <w:rPr>
                <w:rFonts w:ascii="Arial" w:hAnsi="Arial" w:cs="Arial"/>
                <w:color w:val="000000"/>
              </w:rPr>
              <w:t>ego</w:t>
            </w:r>
            <w:r w:rsidR="002B327E">
              <w:rPr>
                <w:rFonts w:ascii="Arial" w:hAnsi="Arial" w:cs="Arial"/>
                <w:color w:val="000000"/>
              </w:rPr>
              <w:t xml:space="preserve"> program</w:t>
            </w:r>
            <w:r>
              <w:rPr>
                <w:rFonts w:ascii="Arial" w:hAnsi="Arial" w:cs="Arial"/>
                <w:color w:val="000000"/>
              </w:rPr>
              <w:t>u</w:t>
            </w:r>
            <w:r w:rsidR="002B327E">
              <w:rPr>
                <w:rFonts w:ascii="Arial" w:hAnsi="Arial" w:cs="Arial"/>
                <w:color w:val="000000"/>
              </w:rPr>
              <w:t xml:space="preserve"> spotkania</w:t>
            </w:r>
            <w:r w:rsidR="002B327E" w:rsidRPr="0070325F">
              <w:rPr>
                <w:rFonts w:ascii="Arial" w:hAnsi="Arial" w:cs="Arial"/>
                <w:color w:val="000000"/>
              </w:rPr>
              <w:t>.</w:t>
            </w:r>
          </w:p>
          <w:p w:rsidR="002B327E" w:rsidRPr="0070325F" w:rsidRDefault="002B327E" w:rsidP="002B327E">
            <w:pPr>
              <w:rPr>
                <w:rFonts w:ascii="Arial" w:hAnsi="Arial" w:cs="Arial"/>
                <w:color w:val="000000"/>
              </w:rPr>
            </w:pPr>
          </w:p>
          <w:p w:rsidR="002B327E" w:rsidRPr="0070325F" w:rsidRDefault="002B327E" w:rsidP="002B327E">
            <w:pPr>
              <w:rPr>
                <w:rFonts w:ascii="Arial" w:hAnsi="Arial" w:cs="Arial"/>
                <w:color w:val="FF0000"/>
              </w:rPr>
            </w:pPr>
          </w:p>
          <w:p w:rsidR="002B327E" w:rsidRDefault="008C3A79" w:rsidP="002B32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2B327E" w:rsidRPr="0070325F">
              <w:rPr>
                <w:rFonts w:ascii="Arial" w:hAnsi="Arial" w:cs="Arial"/>
                <w:color w:val="000000"/>
              </w:rPr>
              <w:t>kompletowan</w:t>
            </w:r>
            <w:r>
              <w:rPr>
                <w:rFonts w:ascii="Arial" w:hAnsi="Arial" w:cs="Arial"/>
                <w:color w:val="000000"/>
              </w:rPr>
              <w:t>ie</w:t>
            </w:r>
            <w:r w:rsidR="002B327E" w:rsidRPr="0070325F">
              <w:rPr>
                <w:rFonts w:ascii="Arial" w:hAnsi="Arial" w:cs="Arial"/>
                <w:color w:val="000000"/>
              </w:rPr>
              <w:t xml:space="preserve"> i przygotowan</w:t>
            </w:r>
            <w:r>
              <w:rPr>
                <w:rFonts w:ascii="Arial" w:hAnsi="Arial" w:cs="Arial"/>
                <w:color w:val="000000"/>
              </w:rPr>
              <w:t>ie</w:t>
            </w:r>
            <w:r w:rsidR="002B327E" w:rsidRPr="0070325F">
              <w:rPr>
                <w:rFonts w:ascii="Arial" w:hAnsi="Arial" w:cs="Arial"/>
                <w:color w:val="000000"/>
              </w:rPr>
              <w:t xml:space="preserve"> sprzęt</w:t>
            </w:r>
            <w:r>
              <w:rPr>
                <w:rFonts w:ascii="Arial" w:hAnsi="Arial" w:cs="Arial"/>
                <w:color w:val="000000"/>
              </w:rPr>
              <w:t>u</w:t>
            </w:r>
            <w:r w:rsidR="002B327E" w:rsidRPr="0070325F">
              <w:rPr>
                <w:rFonts w:ascii="Arial" w:hAnsi="Arial" w:cs="Arial"/>
                <w:color w:val="000000"/>
              </w:rPr>
              <w:t xml:space="preserve"> niezbędn</w:t>
            </w:r>
            <w:r>
              <w:rPr>
                <w:rFonts w:ascii="Arial" w:hAnsi="Arial" w:cs="Arial"/>
                <w:color w:val="000000"/>
              </w:rPr>
              <w:t>ego</w:t>
            </w:r>
            <w:r w:rsidR="002B327E" w:rsidRPr="0070325F">
              <w:rPr>
                <w:rFonts w:ascii="Arial" w:hAnsi="Arial" w:cs="Arial"/>
                <w:color w:val="000000"/>
              </w:rPr>
              <w:t xml:space="preserve"> do realizacji zadania </w:t>
            </w:r>
          </w:p>
          <w:p w:rsidR="008C3A79" w:rsidRPr="0070325F" w:rsidRDefault="008C3A79" w:rsidP="002B327E">
            <w:pPr>
              <w:rPr>
                <w:rFonts w:ascii="Arial" w:hAnsi="Arial" w:cs="Arial"/>
                <w:color w:val="000000"/>
              </w:rPr>
            </w:pPr>
          </w:p>
          <w:p w:rsidR="002B327E" w:rsidRPr="0070325F" w:rsidRDefault="008C3A79" w:rsidP="002B32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2B327E">
              <w:rPr>
                <w:rFonts w:ascii="Arial" w:hAnsi="Arial" w:cs="Arial"/>
                <w:color w:val="000000"/>
              </w:rPr>
              <w:t>yłonieni</w:t>
            </w:r>
            <w:r>
              <w:rPr>
                <w:rFonts w:ascii="Arial" w:hAnsi="Arial" w:cs="Arial"/>
                <w:color w:val="000000"/>
              </w:rPr>
              <w:t>e wolontariuszy  i wykonawców</w:t>
            </w:r>
            <w:r w:rsidR="002B327E">
              <w:rPr>
                <w:rFonts w:ascii="Arial" w:hAnsi="Arial" w:cs="Arial"/>
                <w:color w:val="000000"/>
              </w:rPr>
              <w:t xml:space="preserve"> poszczególnych zadań projektowych.</w:t>
            </w:r>
          </w:p>
          <w:p w:rsidR="002B327E" w:rsidRDefault="002B327E" w:rsidP="002B327E">
            <w:pPr>
              <w:rPr>
                <w:rFonts w:ascii="Arial" w:hAnsi="Arial" w:cs="Arial"/>
                <w:color w:val="000000"/>
              </w:rPr>
            </w:pPr>
          </w:p>
          <w:p w:rsidR="002B327E" w:rsidRDefault="008C3A79" w:rsidP="002B32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2B327E">
              <w:rPr>
                <w:rFonts w:ascii="Arial" w:hAnsi="Arial" w:cs="Arial"/>
                <w:color w:val="000000"/>
              </w:rPr>
              <w:t xml:space="preserve">ziałania techniczne umożliwiające właściwą realizację zadania 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2B327E" w:rsidRPr="0070325F" w:rsidRDefault="002B327E" w:rsidP="002B327E">
            <w:pPr>
              <w:rPr>
                <w:rFonts w:ascii="Arial" w:hAnsi="Arial" w:cs="Arial"/>
                <w:color w:val="000000"/>
              </w:rPr>
            </w:pPr>
          </w:p>
          <w:p w:rsidR="002B327E" w:rsidRDefault="008C3A79" w:rsidP="002B32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Przeprowadzenie </w:t>
            </w:r>
            <w:r w:rsidR="002B327E" w:rsidRPr="0070325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spotkania</w:t>
            </w:r>
            <w:r w:rsidR="002B327E">
              <w:rPr>
                <w:rFonts w:ascii="Arial" w:hAnsi="Arial" w:cs="Arial"/>
                <w:color w:val="000000"/>
              </w:rPr>
              <w:t xml:space="preserve"> zgodnie z przyjętymi założeniami organizacyjnymi i programowymi</w:t>
            </w:r>
            <w:r w:rsidR="002B327E" w:rsidRPr="0070325F">
              <w:rPr>
                <w:rFonts w:ascii="Arial" w:hAnsi="Arial" w:cs="Arial"/>
                <w:color w:val="000000"/>
              </w:rPr>
              <w:t xml:space="preserve"> </w:t>
            </w:r>
            <w:r w:rsidR="002B327E">
              <w:rPr>
                <w:rFonts w:ascii="Arial" w:hAnsi="Arial" w:cs="Arial"/>
                <w:color w:val="000000"/>
              </w:rPr>
              <w:t>.</w:t>
            </w:r>
          </w:p>
          <w:p w:rsidR="002B327E" w:rsidRPr="0070325F" w:rsidRDefault="002B327E" w:rsidP="002B327E">
            <w:pPr>
              <w:rPr>
                <w:rFonts w:ascii="Arial" w:hAnsi="Arial" w:cs="Arial"/>
                <w:color w:val="000000"/>
              </w:rPr>
            </w:pPr>
          </w:p>
          <w:p w:rsidR="002B327E" w:rsidRPr="0070325F" w:rsidRDefault="008C3A79" w:rsidP="002B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B327E">
              <w:rPr>
                <w:rFonts w:ascii="Arial" w:hAnsi="Arial" w:cs="Arial"/>
              </w:rPr>
              <w:t xml:space="preserve">race porządkowe </w:t>
            </w:r>
          </w:p>
          <w:p w:rsidR="002B327E" w:rsidRPr="0070325F" w:rsidRDefault="002B327E" w:rsidP="002B327E">
            <w:pPr>
              <w:pStyle w:val="Tabela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0325F">
              <w:rPr>
                <w:rFonts w:ascii="Arial" w:hAnsi="Arial" w:cs="Arial"/>
                <w:sz w:val="22"/>
                <w:szCs w:val="24"/>
              </w:rPr>
              <w:t> </w:t>
            </w:r>
          </w:p>
          <w:p w:rsidR="002B327E" w:rsidRDefault="008C3A79" w:rsidP="002B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</w:t>
            </w:r>
            <w:r w:rsidR="002B327E" w:rsidRPr="0070325F">
              <w:rPr>
                <w:rFonts w:ascii="Arial" w:hAnsi="Arial" w:cs="Arial"/>
              </w:rPr>
              <w:t xml:space="preserve">  rezultatów działań projektowych.</w:t>
            </w:r>
          </w:p>
          <w:p w:rsidR="002B327E" w:rsidRPr="0070325F" w:rsidRDefault="002B327E" w:rsidP="002B327E">
            <w:pPr>
              <w:rPr>
                <w:rFonts w:ascii="Arial" w:hAnsi="Arial" w:cs="Arial"/>
              </w:rPr>
            </w:pPr>
          </w:p>
          <w:p w:rsidR="002B327E" w:rsidRPr="0070325F" w:rsidRDefault="008C3A79" w:rsidP="002B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Podsumowanie projektu.</w:t>
            </w:r>
          </w:p>
          <w:p w:rsidR="002B327E" w:rsidRDefault="002B327E" w:rsidP="002B327E">
            <w:pPr>
              <w:rPr>
                <w:rFonts w:ascii="Arial" w:hAnsi="Arial" w:cs="Arial"/>
              </w:rPr>
            </w:pPr>
          </w:p>
          <w:p w:rsidR="009A325B" w:rsidRPr="005224FD" w:rsidRDefault="008C3A79" w:rsidP="002B3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R</w:t>
            </w:r>
            <w:r w:rsidR="002B327E" w:rsidRPr="0070325F">
              <w:rPr>
                <w:rFonts w:ascii="Arial" w:hAnsi="Arial" w:cs="Arial"/>
              </w:rPr>
              <w:t>ozliczeni</w:t>
            </w:r>
            <w:r>
              <w:rPr>
                <w:rFonts w:ascii="Arial" w:hAnsi="Arial" w:cs="Arial"/>
              </w:rPr>
              <w:t>e</w:t>
            </w:r>
            <w:r w:rsidR="002B327E" w:rsidRPr="0070325F">
              <w:rPr>
                <w:rFonts w:ascii="Arial" w:hAnsi="Arial" w:cs="Arial"/>
              </w:rPr>
              <w:t xml:space="preserve"> finansowe projektu.</w:t>
            </w:r>
          </w:p>
          <w:p w:rsidR="002D4D63" w:rsidRDefault="002D4D63" w:rsidP="00BA05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4D63" w:rsidRPr="009109A0" w:rsidRDefault="002D4D63" w:rsidP="003B03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D63" w:rsidRDefault="002D4D63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2D4D63" w:rsidRDefault="002D4D63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2D4D63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  <w:r w:rsidRPr="001C6270">
              <w:rPr>
                <w:sz w:val="20"/>
                <w:szCs w:val="20"/>
                <w:lang w:val="en-US"/>
              </w:rPr>
              <w:t>10.V.2011</w:t>
            </w:r>
          </w:p>
          <w:p w:rsidR="006D27C7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357351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  <w:r w:rsidRPr="001C6270">
              <w:rPr>
                <w:sz w:val="20"/>
                <w:szCs w:val="20"/>
                <w:lang w:val="en-US"/>
              </w:rPr>
              <w:t>11 – 15.V.2011</w:t>
            </w:r>
          </w:p>
          <w:p w:rsidR="002D4D63" w:rsidRPr="001C6270" w:rsidRDefault="002D4D63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2D4D63" w:rsidRPr="001C6270" w:rsidRDefault="002D4D63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9A325B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  <w:r w:rsidRPr="001C6270">
              <w:rPr>
                <w:sz w:val="20"/>
                <w:szCs w:val="20"/>
                <w:lang w:val="en-US"/>
              </w:rPr>
              <w:t>11- 15.V.2011</w:t>
            </w:r>
          </w:p>
          <w:p w:rsidR="006D27C7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  <w:r w:rsidRPr="001C6270">
              <w:rPr>
                <w:sz w:val="20"/>
                <w:szCs w:val="20"/>
                <w:lang w:val="en-US"/>
              </w:rPr>
              <w:t>20.V.2011</w:t>
            </w:r>
          </w:p>
          <w:p w:rsidR="006D27C7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  <w:r w:rsidRPr="001C6270">
              <w:rPr>
                <w:sz w:val="20"/>
                <w:szCs w:val="20"/>
                <w:lang w:val="en-US"/>
              </w:rPr>
              <w:t>21-23.V.2011</w:t>
            </w:r>
          </w:p>
          <w:p w:rsidR="006D27C7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  <w:r w:rsidRPr="001C6270">
              <w:rPr>
                <w:sz w:val="20"/>
                <w:szCs w:val="20"/>
                <w:lang w:val="en-US"/>
              </w:rPr>
              <w:t>15 – 25.V.2011</w:t>
            </w:r>
          </w:p>
          <w:p w:rsidR="009A325B" w:rsidRPr="001C6270" w:rsidRDefault="009A325B" w:rsidP="005224FD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2D4D63" w:rsidRPr="001C6270" w:rsidRDefault="002D4D63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  <w:r w:rsidRPr="001C6270">
              <w:rPr>
                <w:sz w:val="20"/>
                <w:szCs w:val="20"/>
                <w:lang w:val="en-US"/>
              </w:rPr>
              <w:t>15 – 23.V.2011</w:t>
            </w:r>
          </w:p>
          <w:p w:rsidR="006D27C7" w:rsidRPr="001C627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  <w:r w:rsidRPr="001C6270">
              <w:rPr>
                <w:sz w:val="20"/>
                <w:szCs w:val="20"/>
                <w:lang w:val="en-US"/>
              </w:rPr>
              <w:t>23 – 28.V.2011</w:t>
            </w:r>
          </w:p>
          <w:p w:rsidR="006D27C7" w:rsidRPr="001C627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  <w:r w:rsidRPr="001C6270">
              <w:rPr>
                <w:sz w:val="20"/>
                <w:szCs w:val="20"/>
                <w:lang w:val="en-US"/>
              </w:rPr>
              <w:t>28.V.2011</w:t>
            </w:r>
          </w:p>
          <w:p w:rsidR="006D27C7" w:rsidRPr="001C627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  <w:r w:rsidRPr="001C6270">
              <w:rPr>
                <w:sz w:val="20"/>
                <w:szCs w:val="20"/>
                <w:lang w:val="en-US"/>
              </w:rPr>
              <w:t>28-29.V.2011</w:t>
            </w:r>
          </w:p>
          <w:p w:rsidR="006D27C7" w:rsidRPr="001C627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Pr="001C627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  <w:lang w:val="en-US"/>
              </w:rPr>
            </w:pPr>
          </w:p>
          <w:p w:rsidR="006D27C7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– 31.V.2011</w:t>
            </w:r>
          </w:p>
          <w:p w:rsidR="006D27C7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6D27C7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6D27C7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– 10.VI.2011</w:t>
            </w:r>
          </w:p>
          <w:p w:rsidR="006D27C7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6D27C7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</w:p>
          <w:p w:rsidR="006D27C7" w:rsidRPr="009109A0" w:rsidRDefault="006D27C7" w:rsidP="000442C1">
            <w:pPr>
              <w:tabs>
                <w:tab w:val="left" w:pos="71"/>
              </w:tabs>
              <w:ind w:left="71" w:hanging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30.VI.2011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D63" w:rsidRDefault="002D4D6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D27C7" w:rsidRP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6"/>
                <w:szCs w:val="20"/>
              </w:rPr>
            </w:pPr>
          </w:p>
          <w:p w:rsidR="002D4D63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D27C7" w:rsidRP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0"/>
              </w:rPr>
            </w:pP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D27C7" w:rsidRP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10"/>
                <w:szCs w:val="20"/>
              </w:rPr>
            </w:pP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357351" w:rsidRDefault="00357351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D27C7" w:rsidRP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8"/>
                <w:szCs w:val="20"/>
              </w:rPr>
            </w:pP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2D4D63" w:rsidRDefault="002D4D6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D27C7" w:rsidRP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14"/>
                <w:szCs w:val="20"/>
              </w:rPr>
            </w:pP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D27C7" w:rsidRP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0"/>
              </w:rPr>
            </w:pP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9A325B" w:rsidRDefault="009A325B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D27C7" w:rsidRP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12"/>
                <w:szCs w:val="20"/>
              </w:rPr>
            </w:pP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2D4D63" w:rsidRDefault="002D4D6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D27C7" w:rsidRP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12"/>
                <w:szCs w:val="20"/>
              </w:rPr>
            </w:pP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6D27C7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D27C7" w:rsidRPr="009109A0" w:rsidRDefault="006D27C7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</w:tc>
      </w:tr>
    </w:tbl>
    <w:p w:rsidR="002D4D63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1123A3" w:rsidRDefault="001123A3" w:rsidP="009109A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2D4D63" w:rsidRPr="00936A2E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9109A0">
        <w:rPr>
          <w:b/>
          <w:bCs/>
          <w:sz w:val="20"/>
          <w:szCs w:val="20"/>
        </w:rPr>
        <w:t>10</w:t>
      </w:r>
      <w:r w:rsidRPr="00796017">
        <w:rPr>
          <w:b/>
          <w:bCs/>
          <w:sz w:val="20"/>
          <w:szCs w:val="20"/>
        </w:rPr>
        <w:t>. Zakładane rezultaty realizacji zadania publicznego</w:t>
      </w:r>
      <w:r w:rsidRPr="00796017">
        <w:rPr>
          <w:b/>
          <w:bCs/>
          <w:sz w:val="20"/>
          <w:szCs w:val="20"/>
          <w:vertAlign w:val="superscript"/>
        </w:rPr>
        <w:t>15)</w:t>
      </w:r>
      <w:r w:rsidRPr="00936A2E">
        <w:rPr>
          <w:b/>
          <w:bCs/>
          <w:color w:val="FF0000"/>
          <w:sz w:val="20"/>
          <w:szCs w:val="20"/>
          <w:vertAlign w:val="superscript"/>
        </w:rPr>
        <w:t xml:space="preserve"> 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2D4D63" w:rsidRPr="009109A0" w:rsidTr="00524D0C">
        <w:trPr>
          <w:trHeight w:val="6319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136" w:rsidRDefault="004D1136" w:rsidP="002627E1">
            <w:pPr>
              <w:shd w:val="clear" w:color="auto" w:fill="FFFFFF"/>
              <w:ind w:left="11" w:firstLine="697"/>
              <w:jc w:val="both"/>
              <w:rPr>
                <w:spacing w:val="-2"/>
                <w:sz w:val="20"/>
                <w:szCs w:val="20"/>
              </w:rPr>
            </w:pPr>
          </w:p>
          <w:p w:rsidR="002D4D63" w:rsidRDefault="00796017" w:rsidP="00DF274C">
            <w:pPr>
              <w:shd w:val="clear" w:color="auto" w:fill="FFFFFF"/>
              <w:jc w:val="both"/>
              <w:rPr>
                <w:rFonts w:ascii="Arial" w:hAnsi="Arial" w:cs="Arial"/>
                <w:b/>
                <w:szCs w:val="20"/>
              </w:rPr>
            </w:pPr>
            <w:r w:rsidRPr="00796017">
              <w:rPr>
                <w:rFonts w:ascii="Arial" w:hAnsi="Arial" w:cs="Arial"/>
                <w:b/>
                <w:sz w:val="22"/>
                <w:szCs w:val="20"/>
              </w:rPr>
              <w:t>Rezultaty ilościowe:</w:t>
            </w:r>
          </w:p>
          <w:p w:rsidR="00796017" w:rsidRPr="00796017" w:rsidRDefault="00796017" w:rsidP="00DF274C">
            <w:pPr>
              <w:shd w:val="clear" w:color="auto" w:fill="FFFFFF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796017" w:rsidRDefault="00796017" w:rsidP="00DF274C">
            <w:pPr>
              <w:shd w:val="clear" w:color="auto" w:fill="FFFFFF"/>
              <w:jc w:val="both"/>
              <w:rPr>
                <w:rFonts w:ascii="Arial" w:hAnsi="Arial" w:cs="Arial"/>
                <w:szCs w:val="20"/>
              </w:rPr>
            </w:pPr>
            <w:r w:rsidRPr="00796017">
              <w:rPr>
                <w:rFonts w:ascii="Arial" w:hAnsi="Arial" w:cs="Arial"/>
                <w:sz w:val="22"/>
                <w:szCs w:val="20"/>
              </w:rPr>
              <w:t>W spotkaniu udział weźmie 100 osób</w:t>
            </w:r>
          </w:p>
          <w:p w:rsidR="00796017" w:rsidRPr="00796017" w:rsidRDefault="00796017" w:rsidP="00DF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017" w:rsidRPr="00796017" w:rsidRDefault="00796017" w:rsidP="00DF274C">
            <w:pPr>
              <w:shd w:val="clear" w:color="auto" w:fill="FFFFFF"/>
              <w:jc w:val="both"/>
              <w:rPr>
                <w:rFonts w:ascii="Arial" w:hAnsi="Arial" w:cs="Arial"/>
                <w:szCs w:val="20"/>
              </w:rPr>
            </w:pPr>
            <w:r w:rsidRPr="00796017">
              <w:rPr>
                <w:rFonts w:ascii="Arial" w:hAnsi="Arial" w:cs="Arial"/>
                <w:sz w:val="22"/>
                <w:szCs w:val="20"/>
              </w:rPr>
              <w:t>Przedstawiciele 30 organizacji pozarządowych.</w:t>
            </w:r>
          </w:p>
          <w:p w:rsidR="00796017" w:rsidRPr="00796017" w:rsidRDefault="00796017" w:rsidP="00DF274C">
            <w:pPr>
              <w:shd w:val="clear" w:color="auto" w:fill="FFFFFF"/>
              <w:jc w:val="both"/>
              <w:rPr>
                <w:rFonts w:ascii="Arial" w:hAnsi="Arial" w:cs="Arial"/>
                <w:szCs w:val="20"/>
              </w:rPr>
            </w:pPr>
          </w:p>
          <w:p w:rsidR="00796017" w:rsidRDefault="00796017" w:rsidP="00DF274C">
            <w:pPr>
              <w:shd w:val="clear" w:color="auto" w:fill="FFFFFF"/>
              <w:jc w:val="both"/>
              <w:rPr>
                <w:rFonts w:ascii="Arial" w:hAnsi="Arial" w:cs="Arial"/>
                <w:b/>
                <w:szCs w:val="20"/>
              </w:rPr>
            </w:pPr>
            <w:r w:rsidRPr="00796017">
              <w:rPr>
                <w:rFonts w:ascii="Arial" w:hAnsi="Arial" w:cs="Arial"/>
                <w:b/>
                <w:sz w:val="22"/>
                <w:szCs w:val="20"/>
              </w:rPr>
              <w:t>Rezultaty jakościowe :</w:t>
            </w:r>
          </w:p>
          <w:p w:rsidR="00796017" w:rsidRPr="00796017" w:rsidRDefault="00796017" w:rsidP="00DF274C">
            <w:pPr>
              <w:shd w:val="clear" w:color="auto" w:fill="FFFFFF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796017" w:rsidRDefault="00796017" w:rsidP="00DF274C">
            <w:pPr>
              <w:shd w:val="clear" w:color="auto" w:fill="FFFFFF"/>
              <w:jc w:val="both"/>
              <w:rPr>
                <w:rFonts w:ascii="Arial" w:hAnsi="Arial" w:cs="Arial"/>
                <w:szCs w:val="20"/>
              </w:rPr>
            </w:pPr>
            <w:r w:rsidRPr="00796017">
              <w:rPr>
                <w:rFonts w:ascii="Arial" w:hAnsi="Arial" w:cs="Arial"/>
                <w:sz w:val="22"/>
                <w:szCs w:val="20"/>
              </w:rPr>
              <w:t>Organizacja i przebieg spotkania spotka się z wysoką i bardzo wysoką ocena uczestników.</w:t>
            </w:r>
          </w:p>
          <w:p w:rsidR="00796017" w:rsidRPr="00796017" w:rsidRDefault="00796017" w:rsidP="00DF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017" w:rsidRDefault="00796017" w:rsidP="00DF274C">
            <w:pPr>
              <w:shd w:val="clear" w:color="auto" w:fill="FFFFFF"/>
              <w:jc w:val="both"/>
              <w:rPr>
                <w:rFonts w:ascii="Arial" w:hAnsi="Arial" w:cs="Arial"/>
                <w:szCs w:val="20"/>
              </w:rPr>
            </w:pPr>
            <w:r w:rsidRPr="00796017">
              <w:rPr>
                <w:rFonts w:ascii="Arial" w:hAnsi="Arial" w:cs="Arial"/>
                <w:sz w:val="22"/>
                <w:szCs w:val="20"/>
              </w:rPr>
              <w:t>Nastąpi wymiana doświadczeń i nawiązanie kontaktów pomiędzy przedstawicielami wszystkich organizacji biorących udział w spotkaniu.</w:t>
            </w:r>
          </w:p>
          <w:p w:rsidR="00796017" w:rsidRPr="00796017" w:rsidRDefault="00796017" w:rsidP="00DF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017" w:rsidRPr="009109A0" w:rsidRDefault="00796017" w:rsidP="00DF27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96017">
              <w:rPr>
                <w:rFonts w:ascii="Arial" w:hAnsi="Arial" w:cs="Arial"/>
                <w:sz w:val="22"/>
                <w:szCs w:val="20"/>
              </w:rPr>
              <w:t>Spotkanie stanie się impulsem do współorganizacji podobnych przedsięwzięć między organizacyjnych w przyszłości</w:t>
            </w:r>
          </w:p>
        </w:tc>
      </w:tr>
      <w:tr w:rsidR="002D4D63" w:rsidRPr="009109A0" w:rsidTr="00176213">
        <w:trPr>
          <w:trHeight w:val="53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D70FB2" w:rsidRDefault="00D70FB2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176213" w:rsidRDefault="00176213" w:rsidP="009109A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2E5981" w:rsidRDefault="002E5981" w:rsidP="002E5981">
      <w:pPr>
        <w:jc w:val="both"/>
        <w:rPr>
          <w:b/>
          <w:bCs/>
          <w:sz w:val="20"/>
          <w:szCs w:val="20"/>
        </w:rPr>
      </w:pPr>
    </w:p>
    <w:p w:rsidR="002E5981" w:rsidRPr="00176213" w:rsidRDefault="002E5981" w:rsidP="002E5981">
      <w:pPr>
        <w:jc w:val="both"/>
        <w:rPr>
          <w:b/>
          <w:bCs/>
          <w:color w:val="000000" w:themeColor="text1"/>
          <w:sz w:val="20"/>
          <w:szCs w:val="20"/>
        </w:rPr>
      </w:pPr>
      <w:r w:rsidRPr="00176213">
        <w:rPr>
          <w:b/>
          <w:bCs/>
          <w:color w:val="000000" w:themeColor="text1"/>
          <w:sz w:val="20"/>
          <w:szCs w:val="20"/>
        </w:rPr>
        <w:lastRenderedPageBreak/>
        <w:t>2. Przewidywane źródła finansowania zadania publicznego</w:t>
      </w:r>
    </w:p>
    <w:p w:rsidR="002E5981" w:rsidRPr="009109A0" w:rsidRDefault="002E5981" w:rsidP="002E5981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2E5981" w:rsidRPr="009109A0" w:rsidTr="002B327E">
        <w:tc>
          <w:tcPr>
            <w:tcW w:w="475" w:type="dxa"/>
          </w:tcPr>
          <w:p w:rsidR="002E5981" w:rsidRPr="009109A0" w:rsidRDefault="002E5981" w:rsidP="002B327E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2E5981" w:rsidRPr="009109A0" w:rsidRDefault="002E5981" w:rsidP="002B327E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2E5981" w:rsidRPr="0046289A" w:rsidRDefault="002E5981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E5981" w:rsidRPr="0046289A" w:rsidRDefault="00B52D62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7.800,00</w:t>
            </w:r>
          </w:p>
        </w:tc>
        <w:tc>
          <w:tcPr>
            <w:tcW w:w="1041" w:type="dxa"/>
            <w:vAlign w:val="bottom"/>
          </w:tcPr>
          <w:p w:rsidR="002E5981" w:rsidRPr="0046289A" w:rsidRDefault="00B52D62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72,60%</w:t>
            </w:r>
          </w:p>
        </w:tc>
      </w:tr>
      <w:tr w:rsidR="002E5981" w:rsidRPr="009109A0" w:rsidTr="002B327E">
        <w:tc>
          <w:tcPr>
            <w:tcW w:w="475" w:type="dxa"/>
          </w:tcPr>
          <w:p w:rsidR="002E5981" w:rsidRPr="009109A0" w:rsidRDefault="002E5981" w:rsidP="002B327E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2E5981" w:rsidRPr="009109A0" w:rsidRDefault="002E5981" w:rsidP="002B327E">
            <w:pPr>
              <w:pStyle w:val="Tabela"/>
            </w:pPr>
            <w:r w:rsidRPr="009109A0">
              <w:t>Środki finansowe własne</w:t>
            </w:r>
            <w:r w:rsidRPr="009109A0">
              <w:rPr>
                <w:vertAlign w:val="superscript"/>
              </w:rPr>
              <w:t>17)</w:t>
            </w:r>
          </w:p>
          <w:p w:rsidR="002E5981" w:rsidRPr="009109A0" w:rsidRDefault="002E5981" w:rsidP="002B32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5981" w:rsidRPr="0046289A" w:rsidRDefault="00B52D62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694,00</w:t>
            </w:r>
          </w:p>
        </w:tc>
        <w:tc>
          <w:tcPr>
            <w:tcW w:w="1041" w:type="dxa"/>
            <w:vAlign w:val="bottom"/>
          </w:tcPr>
          <w:p w:rsidR="002E5981" w:rsidRPr="0046289A" w:rsidRDefault="00B52D62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6,46%</w:t>
            </w:r>
          </w:p>
        </w:tc>
      </w:tr>
      <w:tr w:rsidR="002E5981" w:rsidRPr="009109A0" w:rsidTr="002B327E">
        <w:tc>
          <w:tcPr>
            <w:tcW w:w="475" w:type="dxa"/>
          </w:tcPr>
          <w:p w:rsidR="002E5981" w:rsidRPr="009109A0" w:rsidRDefault="002E5981" w:rsidP="002B327E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2E5981" w:rsidRPr="009109A0" w:rsidRDefault="002E5981" w:rsidP="002B327E">
            <w:pPr>
              <w:pStyle w:val="Tabela"/>
            </w:pPr>
            <w:r w:rsidRPr="009109A0">
              <w:t>Środki finansowe z innych źródeł  ogółem (środki finansowe wymienione w pkt. 3.1-3.3)</w:t>
            </w:r>
            <w:r w:rsidRPr="009109A0">
              <w:rPr>
                <w:vertAlign w:val="superscript"/>
              </w:rPr>
              <w:t>11)</w:t>
            </w:r>
          </w:p>
          <w:p w:rsidR="002E5981" w:rsidRPr="009109A0" w:rsidRDefault="002E5981" w:rsidP="002B32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5981" w:rsidRPr="0046289A" w:rsidRDefault="00F250A0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  <w:vAlign w:val="bottom"/>
          </w:tcPr>
          <w:p w:rsidR="002E5981" w:rsidRPr="0046289A" w:rsidRDefault="00F250A0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B52D62">
              <w:rPr>
                <w:sz w:val="20"/>
                <w:szCs w:val="20"/>
              </w:rPr>
              <w:t>%</w:t>
            </w:r>
          </w:p>
          <w:p w:rsidR="002E5981" w:rsidRPr="0046289A" w:rsidRDefault="002E5981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E5981" w:rsidRPr="009109A0" w:rsidTr="002B327E">
        <w:tc>
          <w:tcPr>
            <w:tcW w:w="475" w:type="dxa"/>
          </w:tcPr>
          <w:p w:rsidR="002E5981" w:rsidRPr="009109A0" w:rsidRDefault="002E5981" w:rsidP="002B327E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2E5981" w:rsidRPr="009109A0" w:rsidRDefault="002E5981" w:rsidP="002B327E">
            <w:pPr>
              <w:pStyle w:val="Tabela"/>
            </w:pPr>
            <w:r w:rsidRPr="009109A0">
              <w:t>wpłaty i opłaty adresatów zadania publicznego</w:t>
            </w:r>
            <w:r w:rsidRPr="009109A0">
              <w:rPr>
                <w:vertAlign w:val="superscript"/>
              </w:rPr>
              <w:t>17)</w:t>
            </w:r>
          </w:p>
          <w:p w:rsidR="002E5981" w:rsidRPr="009109A0" w:rsidRDefault="002E5981" w:rsidP="002B32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5981" w:rsidRPr="0046289A" w:rsidRDefault="002E5981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E5981" w:rsidRPr="0046289A" w:rsidRDefault="00F250A0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  <w:vAlign w:val="bottom"/>
          </w:tcPr>
          <w:p w:rsidR="002E5981" w:rsidRPr="0046289A" w:rsidRDefault="00F250A0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B52D62">
              <w:rPr>
                <w:sz w:val="20"/>
                <w:szCs w:val="20"/>
              </w:rPr>
              <w:t>%</w:t>
            </w:r>
          </w:p>
        </w:tc>
      </w:tr>
      <w:tr w:rsidR="002E5981" w:rsidRPr="009109A0" w:rsidTr="002B327E">
        <w:tc>
          <w:tcPr>
            <w:tcW w:w="475" w:type="dxa"/>
          </w:tcPr>
          <w:p w:rsidR="002E5981" w:rsidRPr="009109A0" w:rsidRDefault="002E5981" w:rsidP="002B327E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2E5981" w:rsidRPr="009109A0" w:rsidRDefault="002E5981" w:rsidP="002B327E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2E5981" w:rsidRPr="009109A0" w:rsidRDefault="002E5981" w:rsidP="002B327E">
            <w:pPr>
              <w:pStyle w:val="Tabela"/>
            </w:pPr>
            <w:r w:rsidRPr="009109A0">
              <w:t>z budżetu państwa lub budżetu jednostki samorządu terytorialnego, funduszy celowych, środki z funduszy strukturalnych)</w:t>
            </w:r>
            <w:r w:rsidRPr="009109A0">
              <w:rPr>
                <w:vertAlign w:val="superscript"/>
              </w:rPr>
              <w:t>17)</w:t>
            </w:r>
          </w:p>
          <w:p w:rsidR="002E5981" w:rsidRPr="009109A0" w:rsidRDefault="002E5981" w:rsidP="002B32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5981" w:rsidRPr="0046289A" w:rsidRDefault="002E5981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E5981" w:rsidRPr="0046289A" w:rsidRDefault="002E5981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E5981" w:rsidRPr="0046289A" w:rsidRDefault="00F250A0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  <w:vAlign w:val="bottom"/>
          </w:tcPr>
          <w:p w:rsidR="002E5981" w:rsidRPr="0046289A" w:rsidRDefault="00F250A0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B52D62">
              <w:rPr>
                <w:sz w:val="20"/>
                <w:szCs w:val="20"/>
              </w:rPr>
              <w:t>%</w:t>
            </w:r>
          </w:p>
        </w:tc>
      </w:tr>
      <w:tr w:rsidR="002E5981" w:rsidRPr="009109A0" w:rsidTr="002B327E">
        <w:tc>
          <w:tcPr>
            <w:tcW w:w="475" w:type="dxa"/>
          </w:tcPr>
          <w:p w:rsidR="002E5981" w:rsidRPr="009109A0" w:rsidRDefault="002E5981" w:rsidP="002B327E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2E5981" w:rsidRPr="009109A0" w:rsidRDefault="002E5981" w:rsidP="002B327E">
            <w:pPr>
              <w:pStyle w:val="Tabela"/>
            </w:pPr>
            <w:r w:rsidRPr="009109A0">
              <w:t>pozostałe</w:t>
            </w:r>
            <w:r w:rsidRPr="009109A0">
              <w:rPr>
                <w:vertAlign w:val="superscript"/>
              </w:rPr>
              <w:t>17)</w:t>
            </w:r>
          </w:p>
          <w:p w:rsidR="002E5981" w:rsidRPr="009109A0" w:rsidRDefault="002E5981" w:rsidP="002B32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5981" w:rsidRPr="0046289A" w:rsidRDefault="002E5981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E5981" w:rsidRPr="009109A0" w:rsidRDefault="00F250A0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  <w:vAlign w:val="bottom"/>
          </w:tcPr>
          <w:p w:rsidR="002E5981" w:rsidRPr="009109A0" w:rsidRDefault="00F250A0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B52D62">
              <w:rPr>
                <w:sz w:val="20"/>
                <w:szCs w:val="20"/>
              </w:rPr>
              <w:t>%</w:t>
            </w:r>
          </w:p>
        </w:tc>
      </w:tr>
      <w:tr w:rsidR="002E5981" w:rsidRPr="009109A0" w:rsidTr="002B327E">
        <w:tc>
          <w:tcPr>
            <w:tcW w:w="475" w:type="dxa"/>
          </w:tcPr>
          <w:p w:rsidR="002E5981" w:rsidRPr="009109A0" w:rsidRDefault="002E5981" w:rsidP="002B327E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2E5981" w:rsidRDefault="002E5981" w:rsidP="002B327E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  <w:p w:rsidR="00F250A0" w:rsidRPr="009109A0" w:rsidRDefault="00F250A0" w:rsidP="002B32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osób x 10 godz. x 25,00 zł</w:t>
            </w:r>
          </w:p>
        </w:tc>
        <w:tc>
          <w:tcPr>
            <w:tcW w:w="1041" w:type="dxa"/>
            <w:vAlign w:val="bottom"/>
          </w:tcPr>
          <w:p w:rsidR="002E5981" w:rsidRPr="009109A0" w:rsidRDefault="00B52D62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  <w:r w:rsidR="00F250A0">
              <w:rPr>
                <w:sz w:val="20"/>
                <w:szCs w:val="20"/>
              </w:rPr>
              <w:t>0,-</w:t>
            </w:r>
          </w:p>
        </w:tc>
        <w:tc>
          <w:tcPr>
            <w:tcW w:w="1041" w:type="dxa"/>
            <w:vAlign w:val="bottom"/>
          </w:tcPr>
          <w:p w:rsidR="002E5981" w:rsidRPr="009109A0" w:rsidRDefault="00B52D62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20,94%</w:t>
            </w:r>
          </w:p>
          <w:p w:rsidR="002E5981" w:rsidRPr="009109A0" w:rsidRDefault="002E5981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E5981" w:rsidRPr="009109A0" w:rsidTr="002B327E">
        <w:tc>
          <w:tcPr>
            <w:tcW w:w="475" w:type="dxa"/>
          </w:tcPr>
          <w:p w:rsidR="002E5981" w:rsidRPr="009109A0" w:rsidRDefault="002E5981" w:rsidP="002B327E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2E5981" w:rsidRPr="009109A0" w:rsidRDefault="002E5981" w:rsidP="002B327E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B52D62" w:rsidRDefault="00B52D62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E5981" w:rsidRPr="009109A0" w:rsidRDefault="00B52D62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10.744,00</w:t>
            </w:r>
          </w:p>
          <w:p w:rsidR="002E5981" w:rsidRPr="009109A0" w:rsidRDefault="002E5981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5981" w:rsidRPr="009109A0" w:rsidRDefault="00B52D62" w:rsidP="00B5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2E5981" w:rsidRDefault="002E5981" w:rsidP="002E5981">
      <w:pPr>
        <w:spacing w:line="360" w:lineRule="auto"/>
        <w:jc w:val="both"/>
        <w:rPr>
          <w:b/>
          <w:bCs/>
          <w:sz w:val="20"/>
          <w:szCs w:val="20"/>
        </w:rPr>
      </w:pPr>
    </w:p>
    <w:p w:rsidR="002E5981" w:rsidRPr="009109A0" w:rsidRDefault="002E5981" w:rsidP="002E5981">
      <w:pPr>
        <w:spacing w:line="360" w:lineRule="auto"/>
        <w:jc w:val="both"/>
        <w:rPr>
          <w:b/>
          <w:bCs/>
          <w:sz w:val="20"/>
          <w:szCs w:val="20"/>
        </w:rPr>
      </w:pPr>
    </w:p>
    <w:p w:rsidR="002E5981" w:rsidRPr="009109A0" w:rsidRDefault="002E5981" w:rsidP="002E5981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2E5981" w:rsidRPr="009109A0" w:rsidRDefault="002E5981" w:rsidP="002E5981">
      <w:pPr>
        <w:jc w:val="both"/>
        <w:rPr>
          <w:b/>
          <w:bCs/>
          <w:sz w:val="20"/>
          <w:szCs w:val="20"/>
          <w:vertAlign w:val="superscript"/>
        </w:rPr>
      </w:pPr>
    </w:p>
    <w:p w:rsidR="002E5981" w:rsidRPr="009109A0" w:rsidRDefault="002E5981" w:rsidP="002E5981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8"/>
        <w:gridCol w:w="1675"/>
        <w:gridCol w:w="2093"/>
        <w:gridCol w:w="2201"/>
      </w:tblGrid>
      <w:tr w:rsidR="002E5981" w:rsidRPr="009109A0" w:rsidTr="002B327E">
        <w:tc>
          <w:tcPr>
            <w:tcW w:w="1786" w:type="pct"/>
          </w:tcPr>
          <w:p w:rsidR="002E5981" w:rsidRPr="009109A0" w:rsidRDefault="002E5981" w:rsidP="002B327E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2E5981" w:rsidRPr="009109A0" w:rsidRDefault="002E5981" w:rsidP="002B327E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2E5981" w:rsidRPr="009109A0" w:rsidRDefault="002E5981" w:rsidP="002B327E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2E5981" w:rsidRPr="009109A0" w:rsidRDefault="002E5981" w:rsidP="002B327E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2E5981" w:rsidRPr="009109A0" w:rsidRDefault="002E5981" w:rsidP="002B327E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2E5981" w:rsidRPr="009109A0" w:rsidRDefault="002E5981" w:rsidP="002B327E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Termin rozpatrzenia  – </w:t>
            </w:r>
          </w:p>
          <w:p w:rsidR="002E5981" w:rsidRPr="009109A0" w:rsidRDefault="002E5981" w:rsidP="002B327E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2E5981" w:rsidRPr="009109A0" w:rsidTr="002B327E">
        <w:tc>
          <w:tcPr>
            <w:tcW w:w="1786" w:type="pct"/>
          </w:tcPr>
          <w:p w:rsidR="002E5981" w:rsidRPr="009109A0" w:rsidRDefault="002E5981" w:rsidP="002B327E">
            <w:pPr>
              <w:jc w:val="both"/>
              <w:rPr>
                <w:sz w:val="20"/>
                <w:szCs w:val="20"/>
              </w:rPr>
            </w:pPr>
          </w:p>
          <w:p w:rsidR="002E5981" w:rsidRPr="009109A0" w:rsidRDefault="00936A2E" w:rsidP="002B3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</w:t>
            </w:r>
          </w:p>
        </w:tc>
        <w:tc>
          <w:tcPr>
            <w:tcW w:w="902" w:type="pct"/>
          </w:tcPr>
          <w:p w:rsidR="00936A2E" w:rsidRDefault="00936A2E" w:rsidP="002B327E">
            <w:pPr>
              <w:jc w:val="both"/>
              <w:rPr>
                <w:sz w:val="20"/>
                <w:szCs w:val="20"/>
              </w:rPr>
            </w:pPr>
          </w:p>
          <w:p w:rsidR="002E5981" w:rsidRPr="009109A0" w:rsidRDefault="00936A2E" w:rsidP="002B3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127" w:type="pct"/>
          </w:tcPr>
          <w:p w:rsidR="002E5981" w:rsidRPr="009109A0" w:rsidRDefault="002E5981" w:rsidP="002B327E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36A2E" w:rsidRDefault="00936A2E" w:rsidP="002B327E">
            <w:pPr>
              <w:jc w:val="both"/>
              <w:rPr>
                <w:sz w:val="20"/>
                <w:szCs w:val="20"/>
              </w:rPr>
            </w:pPr>
          </w:p>
          <w:p w:rsidR="002E5981" w:rsidRPr="009109A0" w:rsidRDefault="00936A2E" w:rsidP="002B3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</w:tr>
    </w:tbl>
    <w:p w:rsidR="002E5981" w:rsidRPr="009109A0" w:rsidRDefault="002E5981" w:rsidP="002E5981">
      <w:pPr>
        <w:spacing w:line="360" w:lineRule="auto"/>
        <w:jc w:val="both"/>
        <w:rPr>
          <w:sz w:val="20"/>
          <w:szCs w:val="20"/>
        </w:rPr>
      </w:pPr>
    </w:p>
    <w:p w:rsidR="002E5981" w:rsidRPr="009109A0" w:rsidRDefault="002E5981" w:rsidP="002E5981">
      <w:pPr>
        <w:spacing w:line="360" w:lineRule="auto"/>
        <w:jc w:val="both"/>
        <w:rPr>
          <w:sz w:val="20"/>
          <w:szCs w:val="20"/>
        </w:rPr>
      </w:pPr>
    </w:p>
    <w:p w:rsidR="002E5981" w:rsidRDefault="002E5981" w:rsidP="002E5981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Uwagi, które mogą mieć znaczenie przy ocenie kosztorysu:</w:t>
      </w:r>
    </w:p>
    <w:p w:rsidR="0030573D" w:rsidRPr="0030573D" w:rsidRDefault="0030573D" w:rsidP="0030573D">
      <w:pPr>
        <w:jc w:val="both"/>
        <w:rPr>
          <w:rFonts w:ascii="Arial" w:hAnsi="Arial" w:cs="Arial"/>
          <w:sz w:val="20"/>
          <w:szCs w:val="22"/>
        </w:rPr>
      </w:pPr>
      <w:r w:rsidRPr="0030573D">
        <w:rPr>
          <w:rFonts w:ascii="Arial" w:hAnsi="Arial" w:cs="Arial"/>
          <w:sz w:val="22"/>
        </w:rPr>
        <w:t>Wycena jest zgodna z cenami rynkowymi, zaś wynagrodzenie kadry i wolontariuszy opiera się na stawkach rynkowych i uwzględnia jedynie pokrycie rzeczywistych kosztów świadczonych usług i zakupu niezbędnych materiałów</w:t>
      </w:r>
    </w:p>
    <w:p w:rsidR="002D4D63" w:rsidRDefault="002D4D6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bCs/>
          <w:sz w:val="20"/>
          <w:szCs w:val="20"/>
        </w:rPr>
      </w:pPr>
    </w:p>
    <w:p w:rsidR="00D9740E" w:rsidRDefault="00D9740E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bCs/>
          <w:sz w:val="20"/>
          <w:szCs w:val="20"/>
        </w:rPr>
      </w:pPr>
    </w:p>
    <w:p w:rsidR="00176213" w:rsidRDefault="0017621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bCs/>
          <w:sz w:val="20"/>
          <w:szCs w:val="20"/>
        </w:rPr>
      </w:pPr>
    </w:p>
    <w:p w:rsidR="00176213" w:rsidRDefault="0017621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bCs/>
          <w:sz w:val="20"/>
          <w:szCs w:val="20"/>
        </w:rPr>
      </w:pPr>
    </w:p>
    <w:p w:rsidR="00176213" w:rsidRDefault="0017621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bCs/>
          <w:sz w:val="20"/>
          <w:szCs w:val="20"/>
        </w:rPr>
      </w:pPr>
    </w:p>
    <w:p w:rsidR="00176213" w:rsidRDefault="0017621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bCs/>
          <w:sz w:val="20"/>
          <w:szCs w:val="20"/>
        </w:rPr>
      </w:pPr>
    </w:p>
    <w:p w:rsidR="00176213" w:rsidRDefault="0017621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bCs/>
          <w:sz w:val="20"/>
          <w:szCs w:val="20"/>
        </w:rPr>
      </w:pPr>
    </w:p>
    <w:p w:rsidR="002D4D63" w:rsidRPr="009109A0" w:rsidRDefault="002D4D6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t>V. Inne wybrane informacje dotyczące zadania publicznego</w:t>
      </w:r>
    </w:p>
    <w:p w:rsidR="002D4D63" w:rsidRPr="009109A0" w:rsidRDefault="002D4D6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2D4D63" w:rsidRPr="0030573D" w:rsidRDefault="002D4D6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1. </w:t>
      </w:r>
      <w:r w:rsidRPr="0030573D">
        <w:rPr>
          <w:sz w:val="20"/>
          <w:szCs w:val="20"/>
        </w:rPr>
        <w:t>Zasoby kadrowe przewidywane do wykorzystania przy realizacji zadania publicznego</w:t>
      </w:r>
      <w:r w:rsidRPr="0030573D">
        <w:rPr>
          <w:sz w:val="20"/>
          <w:szCs w:val="20"/>
          <w:vertAlign w:val="superscript"/>
        </w:rPr>
        <w:t xml:space="preserve">22) </w:t>
      </w:r>
    </w:p>
    <w:p w:rsidR="002D4D63" w:rsidRPr="009109A0" w:rsidRDefault="002D4D6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2D4D63" w:rsidRPr="009109A0" w:rsidTr="00C32618">
        <w:trPr>
          <w:trHeight w:val="2396"/>
        </w:trPr>
        <w:tc>
          <w:tcPr>
            <w:tcW w:w="9104" w:type="dxa"/>
          </w:tcPr>
          <w:p w:rsidR="0030573D" w:rsidRPr="0030573D" w:rsidRDefault="00F95D19" w:rsidP="0030573D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305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73D" w:rsidRPr="0030573D">
              <w:rPr>
                <w:rFonts w:ascii="Arial" w:hAnsi="Arial" w:cs="Arial"/>
                <w:b/>
                <w:bCs/>
                <w:sz w:val="22"/>
                <w:szCs w:val="22"/>
              </w:rPr>
              <w:t>Ryszard Łuczkowski – Kierownik projektu, ekspert, animator</w:t>
            </w:r>
            <w:r w:rsidR="0030573D" w:rsidRPr="0030573D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30573D" w:rsidRPr="003057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0573D" w:rsidRPr="0030573D">
              <w:rPr>
                <w:rFonts w:ascii="Arial" w:hAnsi="Arial" w:cs="Arial"/>
                <w:sz w:val="22"/>
                <w:szCs w:val="22"/>
              </w:rPr>
              <w:t>doświadczenie w realizacji projektów (SPO WKP, PO RZL), wieloletnie doświadczenie w organizacji wypoczynku dla dzieci i młodzieży szkolnej (instruktor ZHP – harcmistrz, Dyrektor Domu Harcerza), organizacji imprez masowych, integracyjnych i szkoleniowych - Prezes Centrum Szkoleń i Integracji w Szczecinie</w:t>
            </w:r>
            <w:r w:rsidR="0030573D" w:rsidRPr="003057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30573D" w:rsidRPr="0030573D">
              <w:rPr>
                <w:rFonts w:ascii="Arial" w:hAnsi="Arial" w:cs="Arial"/>
                <w:sz w:val="22"/>
                <w:szCs w:val="22"/>
              </w:rPr>
              <w:t>autor materiałów metodycznych i repertuarowych.</w:t>
            </w:r>
          </w:p>
          <w:p w:rsidR="0030573D" w:rsidRPr="0030573D" w:rsidRDefault="0030573D" w:rsidP="003057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057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Zbigniew Pudło – ekspert, animator, </w:t>
            </w:r>
            <w:r w:rsidRPr="0030573D">
              <w:rPr>
                <w:rFonts w:ascii="Arial" w:hAnsi="Arial" w:cs="Arial"/>
                <w:sz w:val="22"/>
                <w:szCs w:val="22"/>
              </w:rPr>
              <w:t>pedagog. Pracownik Państwowej Szkoły Muzycznej I stopnia w Szczecinie, artysta-muzyk,  autor scenariuszy i materiałów repertuarowych.</w:t>
            </w:r>
          </w:p>
          <w:p w:rsidR="0030573D" w:rsidRPr="0030573D" w:rsidRDefault="0030573D" w:rsidP="003057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0573D">
              <w:rPr>
                <w:rFonts w:ascii="Arial" w:hAnsi="Arial" w:cs="Arial"/>
                <w:b/>
                <w:bCs/>
                <w:sz w:val="22"/>
                <w:szCs w:val="22"/>
              </w:rPr>
              <w:t>Tomasz Łuczkowski – animator, ekspert -</w:t>
            </w:r>
            <w:r w:rsidRPr="0030573D">
              <w:rPr>
                <w:rFonts w:ascii="Arial" w:hAnsi="Arial" w:cs="Arial"/>
                <w:sz w:val="22"/>
                <w:szCs w:val="22"/>
              </w:rPr>
              <w:t xml:space="preserve"> student IV r. prawa, Prezes Ochotniczej Straży Pożarnej „GRYF”, instruktor-ratownik medyczny, instruktor ZHP. Prezes firmy COMPLEX Studio Profesjonalnej Obsługi Imprez. </w:t>
            </w:r>
          </w:p>
          <w:p w:rsidR="0030573D" w:rsidRPr="0030573D" w:rsidRDefault="0030573D" w:rsidP="003057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0573D">
              <w:rPr>
                <w:rFonts w:ascii="Arial" w:hAnsi="Arial" w:cs="Arial"/>
                <w:b/>
                <w:bCs/>
                <w:sz w:val="22"/>
                <w:szCs w:val="22"/>
              </w:rPr>
              <w:t>Rafał Molenda – ekspert</w:t>
            </w:r>
            <w:r w:rsidRPr="0030573D">
              <w:rPr>
                <w:rFonts w:ascii="Arial" w:hAnsi="Arial" w:cs="Arial"/>
                <w:sz w:val="22"/>
                <w:szCs w:val="22"/>
              </w:rPr>
              <w:t xml:space="preserve">, wieloletni dziennikarz Polskiego Radia Szczecin, współpracownik TVN i PR 3. Autor i współautor wielu audycji i słuchowisk radiowych i telewizyjnych. </w:t>
            </w:r>
          </w:p>
          <w:p w:rsidR="002D4D63" w:rsidRDefault="0030573D" w:rsidP="00D3141E">
            <w:pPr>
              <w:spacing w:line="360" w:lineRule="auto"/>
              <w:jc w:val="both"/>
            </w:pPr>
            <w:r w:rsidRPr="0030573D">
              <w:rPr>
                <w:rFonts w:ascii="Arial" w:hAnsi="Arial" w:cs="Arial"/>
                <w:b/>
                <w:bCs/>
                <w:sz w:val="22"/>
                <w:szCs w:val="22"/>
              </w:rPr>
              <w:t>Dorota Pachciarek - pracownik administracyjny – księgowa</w:t>
            </w:r>
            <w:r w:rsidRPr="0030573D">
              <w:rPr>
                <w:rFonts w:ascii="Arial" w:hAnsi="Arial" w:cs="Arial"/>
                <w:sz w:val="22"/>
                <w:szCs w:val="22"/>
              </w:rPr>
              <w:t>, wieloletni pracownik księgowości w administracji publicznej</w:t>
            </w:r>
            <w:r>
              <w:rPr>
                <w:sz w:val="22"/>
                <w:szCs w:val="22"/>
              </w:rPr>
              <w:t xml:space="preserve">. </w:t>
            </w:r>
          </w:p>
          <w:p w:rsidR="00D3141E" w:rsidRPr="00D3141E" w:rsidRDefault="00D3141E" w:rsidP="00D3141E">
            <w:pPr>
              <w:spacing w:line="360" w:lineRule="auto"/>
              <w:jc w:val="both"/>
            </w:pPr>
            <w:r w:rsidRPr="00940630">
              <w:t>W przygotowaniu i realizacji p</w:t>
            </w:r>
            <w:r>
              <w:t>rojektu aktywny udział weźmie 8</w:t>
            </w:r>
            <w:r w:rsidRPr="00940630">
              <w:t xml:space="preserve"> wolontariuszy.</w:t>
            </w:r>
          </w:p>
        </w:tc>
      </w:tr>
    </w:tbl>
    <w:p w:rsidR="002D4D63" w:rsidRPr="009109A0" w:rsidRDefault="002D4D6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2D4D63" w:rsidRPr="008E265D" w:rsidRDefault="002D4D63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2. </w:t>
      </w:r>
      <w:r w:rsidRPr="008E265D">
        <w:rPr>
          <w:sz w:val="20"/>
          <w:szCs w:val="20"/>
        </w:rPr>
        <w:t>Zasoby rzeczowe oferenta/</w:t>
      </w:r>
      <w:r w:rsidRPr="008E265D">
        <w:rPr>
          <w:strike/>
          <w:sz w:val="20"/>
          <w:szCs w:val="20"/>
        </w:rPr>
        <w:t>oferentów</w:t>
      </w:r>
      <w:r w:rsidRPr="008E265D">
        <w:rPr>
          <w:strike/>
          <w:sz w:val="20"/>
          <w:szCs w:val="20"/>
          <w:vertAlign w:val="superscript"/>
        </w:rPr>
        <w:t>1)</w:t>
      </w:r>
      <w:r w:rsidRPr="008E265D">
        <w:rPr>
          <w:sz w:val="20"/>
          <w:szCs w:val="20"/>
          <w:vertAlign w:val="superscript"/>
        </w:rPr>
        <w:t xml:space="preserve"> </w:t>
      </w:r>
      <w:r w:rsidRPr="008E265D">
        <w:rPr>
          <w:sz w:val="20"/>
          <w:szCs w:val="20"/>
        </w:rPr>
        <w:t>przewidywane do wykorzystania przy realizacji zadania</w:t>
      </w:r>
      <w:r w:rsidRPr="008E265D">
        <w:rPr>
          <w:sz w:val="20"/>
          <w:szCs w:val="20"/>
          <w:vertAlign w:val="superscript"/>
        </w:rPr>
        <w:t xml:space="preserve">23) </w:t>
      </w:r>
    </w:p>
    <w:p w:rsidR="002D4D63" w:rsidRPr="009109A0" w:rsidRDefault="002D4D63" w:rsidP="009109A0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2D4D63" w:rsidRPr="009109A0">
        <w:tc>
          <w:tcPr>
            <w:tcW w:w="9104" w:type="dxa"/>
          </w:tcPr>
          <w:p w:rsidR="009C550B" w:rsidRPr="008E265D" w:rsidRDefault="008E265D" w:rsidP="008C110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Cs w:val="20"/>
              </w:rPr>
            </w:pPr>
            <w:r w:rsidRPr="008E265D">
              <w:rPr>
                <w:rFonts w:ascii="Arial" w:hAnsi="Arial" w:cs="Arial"/>
                <w:sz w:val="22"/>
                <w:szCs w:val="20"/>
              </w:rPr>
              <w:t>Nagłośnienie</w:t>
            </w:r>
            <w:r w:rsidR="008C1104" w:rsidRPr="008E265D">
              <w:rPr>
                <w:rFonts w:ascii="Arial" w:hAnsi="Arial" w:cs="Arial"/>
                <w:sz w:val="22"/>
                <w:szCs w:val="20"/>
              </w:rPr>
              <w:t>,</w:t>
            </w:r>
            <w:r w:rsidRPr="008E265D">
              <w:rPr>
                <w:rFonts w:ascii="Arial" w:hAnsi="Arial" w:cs="Arial"/>
                <w:sz w:val="22"/>
                <w:szCs w:val="20"/>
              </w:rPr>
              <w:t xml:space="preserve"> efekty i oświetlenie sceniczne,</w:t>
            </w:r>
            <w:r w:rsidR="008C1104" w:rsidRPr="008E265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8E265D">
              <w:rPr>
                <w:rFonts w:ascii="Arial" w:hAnsi="Arial" w:cs="Arial"/>
                <w:sz w:val="22"/>
                <w:szCs w:val="20"/>
              </w:rPr>
              <w:t>r</w:t>
            </w:r>
            <w:r w:rsidR="00B437BC" w:rsidRPr="008E265D">
              <w:rPr>
                <w:rFonts w:ascii="Arial" w:hAnsi="Arial" w:cs="Arial"/>
                <w:sz w:val="22"/>
                <w:szCs w:val="20"/>
              </w:rPr>
              <w:t>zutnik multimedialny</w:t>
            </w:r>
            <w:r w:rsidRPr="008E265D">
              <w:rPr>
                <w:rFonts w:ascii="Arial" w:hAnsi="Arial" w:cs="Arial"/>
                <w:sz w:val="22"/>
                <w:szCs w:val="20"/>
              </w:rPr>
              <w:t>, k</w:t>
            </w:r>
            <w:r w:rsidR="008C1104" w:rsidRPr="008E265D">
              <w:rPr>
                <w:rFonts w:ascii="Arial" w:hAnsi="Arial" w:cs="Arial"/>
                <w:sz w:val="22"/>
                <w:szCs w:val="20"/>
              </w:rPr>
              <w:t xml:space="preserve">omputer przenośny, </w:t>
            </w:r>
            <w:r w:rsidRPr="008E265D">
              <w:rPr>
                <w:rFonts w:ascii="Arial" w:hAnsi="Arial" w:cs="Arial"/>
                <w:sz w:val="22"/>
                <w:szCs w:val="20"/>
              </w:rPr>
              <w:t>środki transportu, sprzęt rekreacyjny.</w:t>
            </w:r>
          </w:p>
        </w:tc>
      </w:tr>
    </w:tbl>
    <w:p w:rsidR="002D4D63" w:rsidRPr="009109A0" w:rsidRDefault="002D4D6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2D4D63" w:rsidRPr="007910F9" w:rsidRDefault="002D4D6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3. </w:t>
      </w:r>
      <w:r w:rsidRPr="007910F9">
        <w:rPr>
          <w:sz w:val="20"/>
          <w:szCs w:val="20"/>
        </w:rPr>
        <w:t>Dotychczasowe doświadczenia w realizacji zadań publicznych podobnego rodzaju (ze wskazaniem, które z tych zadań realizowane były we współpracy z administracją publiczną).</w:t>
      </w:r>
    </w:p>
    <w:p w:rsidR="002D4D63" w:rsidRPr="009109A0" w:rsidRDefault="002D4D6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2D4D63" w:rsidRPr="009109A0">
        <w:tc>
          <w:tcPr>
            <w:tcW w:w="9104" w:type="dxa"/>
          </w:tcPr>
          <w:p w:rsidR="00D3141E" w:rsidRPr="00245527" w:rsidRDefault="003E07D8" w:rsidP="003E07D8">
            <w:pPr>
              <w:jc w:val="both"/>
              <w:rPr>
                <w:rFonts w:ascii="Arial" w:hAnsi="Arial" w:cs="Arial"/>
              </w:rPr>
            </w:pPr>
            <w:r w:rsidRPr="00245527">
              <w:rPr>
                <w:rFonts w:ascii="Arial" w:hAnsi="Arial" w:cs="Arial"/>
                <w:sz w:val="22"/>
                <w:szCs w:val="22"/>
              </w:rPr>
              <w:t xml:space="preserve">Zorganizowanie i przeprowadzenie w 2008 r. Konferencji Regionalnej dla województwa Zachodniopomorskiego w ramach rządowego  Programu „Bezpieczna i przyjazna szkoła” – „Szkoła dla rodziców i wychowawców” na zlecenie Centrum Metodycznego Pomocy Psychologiczno-Pedagogicznej z siedzibą w Warszawie, ul. Polna </w:t>
            </w:r>
            <w:smartTag w:uri="urn:schemas-microsoft-com:office:smarttags" w:element="metricconverter">
              <w:smartTagPr>
                <w:attr w:name="ProductID" w:val="46 a"/>
              </w:smartTagPr>
              <w:r w:rsidRPr="00245527">
                <w:rPr>
                  <w:rFonts w:ascii="Arial" w:hAnsi="Arial" w:cs="Arial"/>
                  <w:sz w:val="22"/>
                  <w:szCs w:val="22"/>
                </w:rPr>
                <w:t>46 a</w:t>
              </w:r>
            </w:smartTag>
            <w:r w:rsidRPr="00245527">
              <w:rPr>
                <w:rFonts w:ascii="Arial" w:hAnsi="Arial" w:cs="Arial"/>
                <w:sz w:val="22"/>
                <w:szCs w:val="22"/>
              </w:rPr>
              <w:t>.</w:t>
            </w:r>
            <w:r w:rsidR="00D3141E" w:rsidRPr="00245527">
              <w:rPr>
                <w:rFonts w:ascii="Arial" w:hAnsi="Arial" w:cs="Arial"/>
                <w:sz w:val="22"/>
                <w:szCs w:val="22"/>
              </w:rPr>
              <w:t xml:space="preserve">  Fundacja w latach 2009 – 2010 była współorganizatorem Mistrzostw Europy w Rzucie Patelni</w:t>
            </w:r>
            <w:r w:rsidR="007910F9" w:rsidRPr="00245527">
              <w:rPr>
                <w:rFonts w:ascii="Arial" w:hAnsi="Arial" w:cs="Arial"/>
                <w:sz w:val="22"/>
                <w:szCs w:val="22"/>
              </w:rPr>
              <w:t>a Pań, Targów E</w:t>
            </w:r>
            <w:r w:rsidR="00D3141E" w:rsidRPr="00245527">
              <w:rPr>
                <w:rFonts w:ascii="Arial" w:hAnsi="Arial" w:cs="Arial"/>
                <w:sz w:val="22"/>
                <w:szCs w:val="22"/>
              </w:rPr>
              <w:t>konomii Społecznej w Nowym Warpnie</w:t>
            </w:r>
            <w:r w:rsidR="007910F9" w:rsidRPr="0024552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D4D63" w:rsidRPr="00245527" w:rsidRDefault="00D3141E" w:rsidP="003E07D8">
            <w:pPr>
              <w:jc w:val="both"/>
              <w:rPr>
                <w:rFonts w:ascii="Arial" w:hAnsi="Arial" w:cs="Arial"/>
              </w:rPr>
            </w:pPr>
            <w:r w:rsidRPr="00245527">
              <w:rPr>
                <w:rFonts w:ascii="Arial" w:hAnsi="Arial" w:cs="Arial"/>
                <w:sz w:val="22"/>
                <w:szCs w:val="22"/>
              </w:rPr>
              <w:t>Pracownicy i wolontariusze fundacji aktywnie uczestniczyli w wielu przedsięwzięciach o charakterze kulturalnym, integracyjnym i rekreacyjnym wspierając przedsięwzięcia jednostek samorządu terytorialnego jak też innych organizacji pozarządowych.</w:t>
            </w:r>
          </w:p>
          <w:p w:rsidR="00245527" w:rsidRDefault="00245527" w:rsidP="00245527">
            <w:pPr>
              <w:jc w:val="both"/>
              <w:rPr>
                <w:rFonts w:ascii="Arial" w:hAnsi="Arial" w:cs="Arial"/>
              </w:rPr>
            </w:pPr>
            <w:r w:rsidRPr="00245527">
              <w:rPr>
                <w:rFonts w:ascii="Arial" w:hAnsi="Arial" w:cs="Arial"/>
                <w:sz w:val="22"/>
                <w:szCs w:val="22"/>
              </w:rPr>
              <w:t xml:space="preserve">Pomimo krótkiego okresu działalności fundacji, zaangażowanie, wiedza i doświadczenie współpracujących z fundacją osób gwarantuje rzetelne i profesjonalne przygotowanie </w:t>
            </w:r>
          </w:p>
          <w:p w:rsidR="00245527" w:rsidRPr="00245527" w:rsidRDefault="00245527" w:rsidP="00245527">
            <w:pPr>
              <w:jc w:val="both"/>
              <w:rPr>
                <w:rFonts w:ascii="Arial" w:hAnsi="Arial" w:cs="Arial"/>
              </w:rPr>
            </w:pPr>
            <w:r w:rsidRPr="00245527">
              <w:rPr>
                <w:rFonts w:ascii="Arial" w:hAnsi="Arial" w:cs="Arial"/>
                <w:sz w:val="22"/>
                <w:szCs w:val="22"/>
              </w:rPr>
              <w:t>i realizację projektu.</w:t>
            </w:r>
          </w:p>
          <w:p w:rsidR="00245527" w:rsidRPr="009C550B" w:rsidRDefault="00245527" w:rsidP="003E07D8">
            <w:pPr>
              <w:jc w:val="both"/>
              <w:rPr>
                <w:sz w:val="20"/>
                <w:szCs w:val="20"/>
              </w:rPr>
            </w:pPr>
          </w:p>
        </w:tc>
      </w:tr>
    </w:tbl>
    <w:p w:rsidR="002D4D63" w:rsidRPr="009109A0" w:rsidRDefault="002D4D6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2D4D63" w:rsidRPr="00D9740E" w:rsidRDefault="002D4D63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D9740E">
        <w:rPr>
          <w:sz w:val="20"/>
          <w:szCs w:val="20"/>
        </w:rPr>
        <w:t>4.  Informacja, czy oferent/</w:t>
      </w:r>
      <w:r w:rsidRPr="00936A2E">
        <w:rPr>
          <w:strike/>
          <w:sz w:val="20"/>
          <w:szCs w:val="20"/>
        </w:rPr>
        <w:t>oferenci</w:t>
      </w:r>
      <w:r w:rsidRPr="00936A2E">
        <w:rPr>
          <w:strike/>
          <w:sz w:val="20"/>
          <w:szCs w:val="20"/>
          <w:vertAlign w:val="superscript"/>
        </w:rPr>
        <w:t>1</w:t>
      </w:r>
      <w:r w:rsidRPr="00D9740E">
        <w:rPr>
          <w:sz w:val="20"/>
          <w:szCs w:val="20"/>
          <w:vertAlign w:val="superscript"/>
        </w:rPr>
        <w:t>)</w:t>
      </w:r>
      <w:r w:rsidRPr="00D9740E"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2D4D63" w:rsidRPr="009109A0" w:rsidTr="00936A2E">
        <w:trPr>
          <w:trHeight w:val="424"/>
        </w:trPr>
        <w:tc>
          <w:tcPr>
            <w:tcW w:w="9104" w:type="dxa"/>
          </w:tcPr>
          <w:p w:rsidR="002D4D63" w:rsidRPr="009109A0" w:rsidRDefault="00936A2E" w:rsidP="00936A2E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Oświadczam (-y), że: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oferenta/</w:t>
      </w:r>
      <w:r w:rsidRPr="00936A2E">
        <w:rPr>
          <w:strike/>
          <w:sz w:val="20"/>
          <w:szCs w:val="20"/>
        </w:rPr>
        <w:t>oferentów</w:t>
      </w:r>
      <w:r w:rsidRPr="00936A2E">
        <w:rPr>
          <w:strike/>
          <w:sz w:val="20"/>
          <w:szCs w:val="20"/>
          <w:vertAlign w:val="superscript"/>
        </w:rPr>
        <w:t>1)</w:t>
      </w:r>
      <w:r w:rsidRPr="00936A2E">
        <w:rPr>
          <w:strike/>
          <w:sz w:val="20"/>
          <w:szCs w:val="20"/>
        </w:rPr>
        <w:t>;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2) w ramach składanej oferty przewidujemy </w:t>
      </w:r>
      <w:r w:rsidRPr="00936A2E">
        <w:rPr>
          <w:strike/>
          <w:sz w:val="20"/>
          <w:szCs w:val="20"/>
        </w:rPr>
        <w:t>pobieranie/</w:t>
      </w:r>
      <w:r w:rsidRPr="009109A0">
        <w:rPr>
          <w:sz w:val="20"/>
          <w:szCs w:val="20"/>
        </w:rPr>
        <w:t>niepobieranie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opłat od adresatów zadania;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oferent/</w:t>
      </w:r>
      <w:r w:rsidRPr="00936A2E">
        <w:rPr>
          <w:strike/>
          <w:sz w:val="20"/>
          <w:szCs w:val="20"/>
        </w:rPr>
        <w:t>oferenci</w:t>
      </w:r>
      <w:r w:rsidRPr="00936A2E">
        <w:rPr>
          <w:strike/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jest/</w:t>
      </w:r>
      <w:r w:rsidRPr="00936A2E">
        <w:rPr>
          <w:strike/>
          <w:sz w:val="20"/>
          <w:szCs w:val="20"/>
        </w:rPr>
        <w:t>są</w:t>
      </w:r>
      <w:r w:rsidRPr="00936A2E">
        <w:rPr>
          <w:strike/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związany(-ni) niniejszą o</w:t>
      </w:r>
      <w:r w:rsidR="00936A2E">
        <w:rPr>
          <w:sz w:val="20"/>
          <w:szCs w:val="20"/>
        </w:rPr>
        <w:t xml:space="preserve">fertą do dnia </w:t>
      </w:r>
      <w:r w:rsidR="00B52D62">
        <w:rPr>
          <w:b/>
          <w:sz w:val="20"/>
          <w:szCs w:val="20"/>
        </w:rPr>
        <w:t>09</w:t>
      </w:r>
      <w:r w:rsidR="00936A2E" w:rsidRPr="00936A2E">
        <w:rPr>
          <w:b/>
          <w:sz w:val="20"/>
          <w:szCs w:val="20"/>
        </w:rPr>
        <w:t>.05.2011 r</w:t>
      </w:r>
      <w:r w:rsidR="00936A2E">
        <w:rPr>
          <w:sz w:val="20"/>
          <w:szCs w:val="20"/>
        </w:rPr>
        <w:t>.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5) oferent/</w:t>
      </w:r>
      <w:r w:rsidRPr="00936A2E">
        <w:rPr>
          <w:strike/>
          <w:sz w:val="20"/>
          <w:szCs w:val="20"/>
        </w:rPr>
        <w:t>oferenci</w:t>
      </w:r>
      <w:r w:rsidRPr="00936A2E">
        <w:rPr>
          <w:strike/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składający niniejszą ofertę nie zalega </w:t>
      </w:r>
      <w:r w:rsidRPr="00936A2E">
        <w:rPr>
          <w:strike/>
          <w:sz w:val="20"/>
          <w:szCs w:val="20"/>
        </w:rPr>
        <w:t>(-ją)/zalega(-ją)</w:t>
      </w:r>
      <w:r w:rsidRPr="00936A2E">
        <w:rPr>
          <w:strike/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z opłacaniem należności z tytułu zobowiązań podatkowych/składek na ubezpieczenia społeczne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6) dane określone w części I niniejszej oferty są zgodne z Krajowym Rejestrem Sądowym/właściwą ewidencją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7) wszystkie podane w ofercie oraz załącznikach informacje są zgodne z aktualnym stanem prawnym     i  faktycznym.</w:t>
      </w:r>
    </w:p>
    <w:tbl>
      <w:tblPr>
        <w:tblW w:w="0" w:type="auto"/>
        <w:tblInd w:w="-106" w:type="dxa"/>
        <w:tblLook w:val="00A0"/>
      </w:tblPr>
      <w:tblGrid>
        <w:gridCol w:w="5750"/>
      </w:tblGrid>
      <w:tr w:rsidR="002D4D63" w:rsidRPr="009109A0">
        <w:trPr>
          <w:trHeight w:val="3251"/>
        </w:trPr>
        <w:tc>
          <w:tcPr>
            <w:tcW w:w="5750" w:type="dxa"/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D4D63" w:rsidRPr="009109A0" w:rsidRDefault="002D4D63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2D4D63" w:rsidRPr="009109A0" w:rsidRDefault="002D4D63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D4D63" w:rsidRPr="009109A0" w:rsidRDefault="002D4D63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2D4D63" w:rsidRPr="009109A0" w:rsidRDefault="002D4D63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D4D63" w:rsidRPr="009109A0" w:rsidRDefault="002D4D63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(podpis osoby upoważnionej </w:t>
            </w:r>
          </w:p>
          <w:p w:rsidR="002D4D63" w:rsidRPr="009109A0" w:rsidRDefault="002D4D63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lub podpisy osób upoważnionych </w:t>
            </w:r>
          </w:p>
          <w:p w:rsidR="002D4D63" w:rsidRPr="009109A0" w:rsidRDefault="002D4D63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do składania oświadczeń woli w imieniu</w:t>
            </w:r>
          </w:p>
          <w:p w:rsidR="002D4D63" w:rsidRPr="009109A0" w:rsidRDefault="002D4D63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oferenta/oferentów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  <w:r w:rsidRPr="009109A0">
              <w:rPr>
                <w:sz w:val="20"/>
                <w:szCs w:val="20"/>
              </w:rPr>
              <w:t xml:space="preserve"> </w:t>
            </w:r>
          </w:p>
          <w:p w:rsidR="002D4D63" w:rsidRPr="009109A0" w:rsidRDefault="002D4D63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D4D63" w:rsidRPr="009109A0" w:rsidRDefault="002D4D63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2D4D63" w:rsidRPr="009109A0" w:rsidRDefault="002D4D63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Załączniki:</w:t>
      </w:r>
    </w:p>
    <w:p w:rsidR="002D4D63" w:rsidRPr="009109A0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Kopia aktualnego odpisu z Krajowego Rejestru Sądowego, innego rejestru lub ewidencji</w:t>
      </w:r>
      <w:r w:rsidRPr="009109A0">
        <w:rPr>
          <w:sz w:val="20"/>
          <w:szCs w:val="20"/>
          <w:vertAlign w:val="superscript"/>
        </w:rPr>
        <w:t>24)</w:t>
      </w:r>
    </w:p>
    <w:p w:rsidR="002D4D63" w:rsidRPr="009109A0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2D4D63" w:rsidRPr="009109A0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4D63" w:rsidRPr="009109A0" w:rsidRDefault="002D4D63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Poświadczenie złożenia oferty</w:t>
      </w:r>
      <w:r w:rsidRPr="009109A0">
        <w:rPr>
          <w:sz w:val="20"/>
          <w:szCs w:val="20"/>
          <w:vertAlign w:val="superscript"/>
        </w:rPr>
        <w:t>25)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2D4D63" w:rsidRPr="009109A0">
        <w:tc>
          <w:tcPr>
            <w:tcW w:w="9212" w:type="dxa"/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2D4D63" w:rsidRPr="009109A0" w:rsidRDefault="002D4D63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D4D63" w:rsidRPr="009109A0" w:rsidRDefault="002D4D63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Adnotacje urzędowe</w:t>
      </w:r>
      <w:r w:rsidRPr="009109A0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2D4D63" w:rsidRPr="009109A0">
        <w:tc>
          <w:tcPr>
            <w:tcW w:w="9212" w:type="dxa"/>
          </w:tcPr>
          <w:p w:rsidR="002D4D63" w:rsidRPr="009109A0" w:rsidRDefault="002D4D63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2D4D63" w:rsidRPr="009109A0" w:rsidRDefault="002D4D63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D4D63" w:rsidRDefault="002D4D63" w:rsidP="009109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176213" w:rsidRDefault="00176213" w:rsidP="009109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D4D63" w:rsidRDefault="002D4D63" w:rsidP="009109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2D4D63" w:rsidRDefault="002D4D63" w:rsidP="009109A0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2D4D63" w:rsidRDefault="002D4D63" w:rsidP="009109A0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o działalności pożytku publicznego i o wolontariacie.</w:t>
      </w:r>
    </w:p>
    <w:p w:rsidR="002D4D63" w:rsidRDefault="002D4D63" w:rsidP="009109A0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2D4D63" w:rsidRDefault="002D4D63" w:rsidP="009109A0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2D4D63" w:rsidRDefault="002D4D63" w:rsidP="009109A0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2D4D63" w:rsidRDefault="002D4D63" w:rsidP="009109A0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2D4D63" w:rsidRDefault="002D4D63" w:rsidP="009109A0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2D4D63" w:rsidRDefault="002D4D63" w:rsidP="009109A0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2D4D63" w:rsidRDefault="002D4D63" w:rsidP="009109A0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2D4D63" w:rsidRDefault="002D4D63" w:rsidP="009109A0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2D4D63" w:rsidRDefault="002D4D63" w:rsidP="009109A0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2D4D63" w:rsidRDefault="002D4D63" w:rsidP="009109A0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2D4D63" w:rsidRDefault="002D4D63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2D4D63" w:rsidRDefault="002D4D63" w:rsidP="009109A0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2D4D63" w:rsidRDefault="002D4D63" w:rsidP="009109A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2D4D63" w:rsidRDefault="002D4D63" w:rsidP="009109A0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2D4D63" w:rsidRDefault="002D4D63" w:rsidP="009109A0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2D4D63" w:rsidRDefault="002D4D63" w:rsidP="009109A0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2D4D63" w:rsidRDefault="002D4D63" w:rsidP="009109A0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2D4D63" w:rsidRDefault="002D4D63" w:rsidP="009109A0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2D4D63" w:rsidRDefault="002D4D63" w:rsidP="009109A0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2D4D63" w:rsidRDefault="002D4D63" w:rsidP="009109A0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2D4D63" w:rsidRDefault="002D4D63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2D4D63" w:rsidRDefault="002D4D63" w:rsidP="009109A0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2D4D63" w:rsidRDefault="002D4D63" w:rsidP="009109A0">
      <w:pPr>
        <w:pStyle w:val="Nagwek2"/>
        <w:spacing w:before="0"/>
      </w:pPr>
      <w:r w:rsidRPr="009109A0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9109A0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)</w:t>
      </w:r>
      <w:r w:rsidRPr="009109A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Wypełnia organ administracji publicznej.</w:t>
      </w:r>
    </w:p>
    <w:sectPr w:rsidR="002D4D63" w:rsidSect="00E220BE">
      <w:footerReference w:type="default" r:id="rId10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AD" w:rsidRDefault="007559AD">
      <w:r>
        <w:separator/>
      </w:r>
    </w:p>
  </w:endnote>
  <w:endnote w:type="continuationSeparator" w:id="0">
    <w:p w:rsidR="007559AD" w:rsidRDefault="0075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7E" w:rsidRDefault="00772FD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32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62A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B327E" w:rsidRDefault="002B327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AD" w:rsidRDefault="007559AD">
      <w:r>
        <w:separator/>
      </w:r>
    </w:p>
  </w:footnote>
  <w:footnote w:type="continuationSeparator" w:id="0">
    <w:p w:rsidR="007559AD" w:rsidRDefault="00755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D09"/>
    <w:multiLevelType w:val="hybridMultilevel"/>
    <w:tmpl w:val="A40E5876"/>
    <w:lvl w:ilvl="0" w:tplc="1F14AB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E1E40"/>
    <w:multiLevelType w:val="hybridMultilevel"/>
    <w:tmpl w:val="5E403A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F8697C"/>
    <w:multiLevelType w:val="hybridMultilevel"/>
    <w:tmpl w:val="BBBE1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A3EBB"/>
    <w:multiLevelType w:val="hybridMultilevel"/>
    <w:tmpl w:val="AECAFC28"/>
    <w:lvl w:ilvl="0" w:tplc="31ECBB54">
      <w:start w:val="1"/>
      <w:numFmt w:val="bullet"/>
      <w:lvlText w:val=""/>
      <w:lvlJc w:val="left"/>
      <w:pPr>
        <w:ind w:left="72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B73D5C"/>
    <w:multiLevelType w:val="hybridMultilevel"/>
    <w:tmpl w:val="55807978"/>
    <w:lvl w:ilvl="0" w:tplc="0415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cs="Wingdings" w:hint="default"/>
      </w:rPr>
    </w:lvl>
  </w:abstractNum>
  <w:abstractNum w:abstractNumId="7">
    <w:nsid w:val="26D97EFE"/>
    <w:multiLevelType w:val="hybridMultilevel"/>
    <w:tmpl w:val="B8C84C7C"/>
    <w:lvl w:ilvl="0" w:tplc="DE90F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43D44"/>
    <w:multiLevelType w:val="hybridMultilevel"/>
    <w:tmpl w:val="37089262"/>
    <w:lvl w:ilvl="0" w:tplc="04150001">
      <w:start w:val="1"/>
      <w:numFmt w:val="bullet"/>
      <w:lvlText w:val=""/>
      <w:lvlJc w:val="left"/>
      <w:pPr>
        <w:ind w:left="365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0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8F02EFE"/>
    <w:multiLevelType w:val="hybridMultilevel"/>
    <w:tmpl w:val="1D584034"/>
    <w:lvl w:ilvl="0" w:tplc="04150005">
      <w:start w:val="1"/>
      <w:numFmt w:val="bullet"/>
      <w:lvlText w:val=""/>
      <w:lvlJc w:val="left"/>
      <w:pPr>
        <w:ind w:left="365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E793C"/>
    <w:multiLevelType w:val="hybridMultilevel"/>
    <w:tmpl w:val="3500BE3E"/>
    <w:lvl w:ilvl="0" w:tplc="31ECBB5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B0B44"/>
    <w:multiLevelType w:val="hybridMultilevel"/>
    <w:tmpl w:val="3D566100"/>
    <w:lvl w:ilvl="0" w:tplc="70FE40F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76294311"/>
    <w:multiLevelType w:val="hybridMultilevel"/>
    <w:tmpl w:val="2AB48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70754"/>
    <w:multiLevelType w:val="hybridMultilevel"/>
    <w:tmpl w:val="A2507E7A"/>
    <w:lvl w:ilvl="0" w:tplc="31ECBB54">
      <w:start w:val="1"/>
      <w:numFmt w:val="bullet"/>
      <w:lvlText w:val=""/>
      <w:lvlJc w:val="left"/>
      <w:pPr>
        <w:ind w:left="72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4"/>
  </w:num>
  <w:num w:numId="5">
    <w:abstractNumId w:val="3"/>
  </w:num>
  <w:num w:numId="6">
    <w:abstractNumId w:val="14"/>
  </w:num>
  <w:num w:numId="7">
    <w:abstractNumId w:val="10"/>
  </w:num>
  <w:num w:numId="8">
    <w:abstractNumId w:val="0"/>
  </w:num>
  <w:num w:numId="9">
    <w:abstractNumId w:val="6"/>
  </w:num>
  <w:num w:numId="10">
    <w:abstractNumId w:val="16"/>
  </w:num>
  <w:num w:numId="11">
    <w:abstractNumId w:val="8"/>
  </w:num>
  <w:num w:numId="12">
    <w:abstractNumId w:val="12"/>
  </w:num>
  <w:num w:numId="13">
    <w:abstractNumId w:val="18"/>
  </w:num>
  <w:num w:numId="14">
    <w:abstractNumId w:val="5"/>
  </w:num>
  <w:num w:numId="15">
    <w:abstractNumId w:val="17"/>
  </w:num>
  <w:num w:numId="16">
    <w:abstractNumId w:val="1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65F9"/>
    <w:rsid w:val="000220E4"/>
    <w:rsid w:val="00025D46"/>
    <w:rsid w:val="0003632F"/>
    <w:rsid w:val="000442C1"/>
    <w:rsid w:val="000661F0"/>
    <w:rsid w:val="00070563"/>
    <w:rsid w:val="00096BB7"/>
    <w:rsid w:val="000A00EE"/>
    <w:rsid w:val="000A4E7B"/>
    <w:rsid w:val="000C42F4"/>
    <w:rsid w:val="000C7E73"/>
    <w:rsid w:val="001123A3"/>
    <w:rsid w:val="001240C2"/>
    <w:rsid w:val="001344E7"/>
    <w:rsid w:val="00155618"/>
    <w:rsid w:val="00156C83"/>
    <w:rsid w:val="00162647"/>
    <w:rsid w:val="001638C1"/>
    <w:rsid w:val="00176213"/>
    <w:rsid w:val="0019595E"/>
    <w:rsid w:val="001A1584"/>
    <w:rsid w:val="001A6DC3"/>
    <w:rsid w:val="001B6AFF"/>
    <w:rsid w:val="001C6270"/>
    <w:rsid w:val="001D0655"/>
    <w:rsid w:val="001D1C23"/>
    <w:rsid w:val="001E399F"/>
    <w:rsid w:val="00224D34"/>
    <w:rsid w:val="00236892"/>
    <w:rsid w:val="002418A2"/>
    <w:rsid w:val="00242497"/>
    <w:rsid w:val="00245527"/>
    <w:rsid w:val="00260AA7"/>
    <w:rsid w:val="002627E1"/>
    <w:rsid w:val="00267D9F"/>
    <w:rsid w:val="00272002"/>
    <w:rsid w:val="0028019B"/>
    <w:rsid w:val="002817DD"/>
    <w:rsid w:val="002879EA"/>
    <w:rsid w:val="00297432"/>
    <w:rsid w:val="002A469D"/>
    <w:rsid w:val="002B1B22"/>
    <w:rsid w:val="002B327E"/>
    <w:rsid w:val="002D33A6"/>
    <w:rsid w:val="002D4D63"/>
    <w:rsid w:val="002D50FF"/>
    <w:rsid w:val="002D6F8C"/>
    <w:rsid w:val="002E5981"/>
    <w:rsid w:val="00300F92"/>
    <w:rsid w:val="0030573D"/>
    <w:rsid w:val="003067F4"/>
    <w:rsid w:val="00310C19"/>
    <w:rsid w:val="00312722"/>
    <w:rsid w:val="003147DE"/>
    <w:rsid w:val="003267CD"/>
    <w:rsid w:val="003306CB"/>
    <w:rsid w:val="00333EAB"/>
    <w:rsid w:val="003426BF"/>
    <w:rsid w:val="00346D26"/>
    <w:rsid w:val="00355888"/>
    <w:rsid w:val="00357351"/>
    <w:rsid w:val="0036161A"/>
    <w:rsid w:val="003A65F9"/>
    <w:rsid w:val="003B03DC"/>
    <w:rsid w:val="003B70B8"/>
    <w:rsid w:val="003C21E6"/>
    <w:rsid w:val="003D2A3D"/>
    <w:rsid w:val="003D3E80"/>
    <w:rsid w:val="003D58B1"/>
    <w:rsid w:val="003E07D8"/>
    <w:rsid w:val="004522DF"/>
    <w:rsid w:val="0046289A"/>
    <w:rsid w:val="00466EB0"/>
    <w:rsid w:val="00470DFF"/>
    <w:rsid w:val="00483C06"/>
    <w:rsid w:val="00490A75"/>
    <w:rsid w:val="004A03A4"/>
    <w:rsid w:val="004B27A3"/>
    <w:rsid w:val="004B644B"/>
    <w:rsid w:val="004C3EBA"/>
    <w:rsid w:val="004D1136"/>
    <w:rsid w:val="004E3A14"/>
    <w:rsid w:val="005224FD"/>
    <w:rsid w:val="00524D0C"/>
    <w:rsid w:val="00541787"/>
    <w:rsid w:val="00552925"/>
    <w:rsid w:val="00562CE8"/>
    <w:rsid w:val="00567778"/>
    <w:rsid w:val="00582A6A"/>
    <w:rsid w:val="00590B2F"/>
    <w:rsid w:val="005E547B"/>
    <w:rsid w:val="005F0F78"/>
    <w:rsid w:val="006074BD"/>
    <w:rsid w:val="00613F0C"/>
    <w:rsid w:val="006149C8"/>
    <w:rsid w:val="006213D9"/>
    <w:rsid w:val="006262A5"/>
    <w:rsid w:val="006341B1"/>
    <w:rsid w:val="0064566D"/>
    <w:rsid w:val="00687D00"/>
    <w:rsid w:val="006901A3"/>
    <w:rsid w:val="00690C16"/>
    <w:rsid w:val="00695352"/>
    <w:rsid w:val="0069566C"/>
    <w:rsid w:val="006A4E6F"/>
    <w:rsid w:val="006B041E"/>
    <w:rsid w:val="006D27C7"/>
    <w:rsid w:val="00703B53"/>
    <w:rsid w:val="00720848"/>
    <w:rsid w:val="007237FF"/>
    <w:rsid w:val="007312D6"/>
    <w:rsid w:val="00732451"/>
    <w:rsid w:val="007331C8"/>
    <w:rsid w:val="007559AD"/>
    <w:rsid w:val="007666EC"/>
    <w:rsid w:val="00770D35"/>
    <w:rsid w:val="00772FDB"/>
    <w:rsid w:val="00786EBD"/>
    <w:rsid w:val="007910F9"/>
    <w:rsid w:val="00796017"/>
    <w:rsid w:val="00796FC6"/>
    <w:rsid w:val="007D7B3F"/>
    <w:rsid w:val="007E512B"/>
    <w:rsid w:val="007E5E7B"/>
    <w:rsid w:val="007F12A1"/>
    <w:rsid w:val="007F5008"/>
    <w:rsid w:val="007F5A18"/>
    <w:rsid w:val="008037F8"/>
    <w:rsid w:val="00824282"/>
    <w:rsid w:val="008253E4"/>
    <w:rsid w:val="008437E3"/>
    <w:rsid w:val="00856354"/>
    <w:rsid w:val="00864511"/>
    <w:rsid w:val="00894A92"/>
    <w:rsid w:val="008B7EC3"/>
    <w:rsid w:val="008C02B2"/>
    <w:rsid w:val="008C1104"/>
    <w:rsid w:val="008C3A79"/>
    <w:rsid w:val="008C4CE6"/>
    <w:rsid w:val="008D6F0F"/>
    <w:rsid w:val="008E265D"/>
    <w:rsid w:val="008E3BD2"/>
    <w:rsid w:val="009109A0"/>
    <w:rsid w:val="00936A2E"/>
    <w:rsid w:val="009414D6"/>
    <w:rsid w:val="00944557"/>
    <w:rsid w:val="00960116"/>
    <w:rsid w:val="0096274D"/>
    <w:rsid w:val="00986790"/>
    <w:rsid w:val="009867D6"/>
    <w:rsid w:val="009A325B"/>
    <w:rsid w:val="009A62D9"/>
    <w:rsid w:val="009B033B"/>
    <w:rsid w:val="009B49FD"/>
    <w:rsid w:val="009C3EFD"/>
    <w:rsid w:val="009C464E"/>
    <w:rsid w:val="009C550B"/>
    <w:rsid w:val="009D1537"/>
    <w:rsid w:val="009E0FB4"/>
    <w:rsid w:val="009E55EE"/>
    <w:rsid w:val="009E6E10"/>
    <w:rsid w:val="009F1846"/>
    <w:rsid w:val="00A01C24"/>
    <w:rsid w:val="00A06B0A"/>
    <w:rsid w:val="00A136C0"/>
    <w:rsid w:val="00A521FA"/>
    <w:rsid w:val="00A64816"/>
    <w:rsid w:val="00A72A2E"/>
    <w:rsid w:val="00A761A7"/>
    <w:rsid w:val="00A86092"/>
    <w:rsid w:val="00A871C9"/>
    <w:rsid w:val="00AA35B5"/>
    <w:rsid w:val="00AB68C1"/>
    <w:rsid w:val="00AC5338"/>
    <w:rsid w:val="00AD3DDA"/>
    <w:rsid w:val="00AF6C68"/>
    <w:rsid w:val="00B22D7E"/>
    <w:rsid w:val="00B2559F"/>
    <w:rsid w:val="00B437BC"/>
    <w:rsid w:val="00B52D62"/>
    <w:rsid w:val="00B6371F"/>
    <w:rsid w:val="00B77201"/>
    <w:rsid w:val="00B86442"/>
    <w:rsid w:val="00BA05A3"/>
    <w:rsid w:val="00BA61D2"/>
    <w:rsid w:val="00BD3464"/>
    <w:rsid w:val="00BD6A33"/>
    <w:rsid w:val="00C05485"/>
    <w:rsid w:val="00C20146"/>
    <w:rsid w:val="00C21AD4"/>
    <w:rsid w:val="00C32618"/>
    <w:rsid w:val="00C344ED"/>
    <w:rsid w:val="00C508BD"/>
    <w:rsid w:val="00C602C6"/>
    <w:rsid w:val="00C65243"/>
    <w:rsid w:val="00C827C2"/>
    <w:rsid w:val="00C949B5"/>
    <w:rsid w:val="00CA130E"/>
    <w:rsid w:val="00CA39A9"/>
    <w:rsid w:val="00CB3A9F"/>
    <w:rsid w:val="00CC53C7"/>
    <w:rsid w:val="00CD03A2"/>
    <w:rsid w:val="00D156EF"/>
    <w:rsid w:val="00D22F8D"/>
    <w:rsid w:val="00D267A1"/>
    <w:rsid w:val="00D26F64"/>
    <w:rsid w:val="00D3141E"/>
    <w:rsid w:val="00D31AEE"/>
    <w:rsid w:val="00D33CFC"/>
    <w:rsid w:val="00D3747C"/>
    <w:rsid w:val="00D65B36"/>
    <w:rsid w:val="00D70FB2"/>
    <w:rsid w:val="00D9740E"/>
    <w:rsid w:val="00DB786B"/>
    <w:rsid w:val="00DC2CB9"/>
    <w:rsid w:val="00DC7069"/>
    <w:rsid w:val="00DD38FE"/>
    <w:rsid w:val="00DD6860"/>
    <w:rsid w:val="00DF274C"/>
    <w:rsid w:val="00DF5D42"/>
    <w:rsid w:val="00DF5F74"/>
    <w:rsid w:val="00E102B1"/>
    <w:rsid w:val="00E12D24"/>
    <w:rsid w:val="00E17457"/>
    <w:rsid w:val="00E220BE"/>
    <w:rsid w:val="00E44C9F"/>
    <w:rsid w:val="00E745A2"/>
    <w:rsid w:val="00E7668C"/>
    <w:rsid w:val="00E82D3A"/>
    <w:rsid w:val="00E918BF"/>
    <w:rsid w:val="00EB7C9D"/>
    <w:rsid w:val="00EC07D8"/>
    <w:rsid w:val="00ED410E"/>
    <w:rsid w:val="00EE1E77"/>
    <w:rsid w:val="00EE2588"/>
    <w:rsid w:val="00EF04A7"/>
    <w:rsid w:val="00F01520"/>
    <w:rsid w:val="00F2509E"/>
    <w:rsid w:val="00F250A0"/>
    <w:rsid w:val="00F33792"/>
    <w:rsid w:val="00F35FBA"/>
    <w:rsid w:val="00F366C0"/>
    <w:rsid w:val="00F403F6"/>
    <w:rsid w:val="00F44886"/>
    <w:rsid w:val="00F56D74"/>
    <w:rsid w:val="00F61D70"/>
    <w:rsid w:val="00F92D5F"/>
    <w:rsid w:val="00F95D19"/>
    <w:rsid w:val="00FB37BA"/>
    <w:rsid w:val="00FD40E2"/>
    <w:rsid w:val="00FE031C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B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20BE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20BE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20BE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20BE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20BE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220B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20BE"/>
    <w:pPr>
      <w:keepNext/>
      <w:ind w:left="2832"/>
      <w:jc w:val="center"/>
      <w:outlineLvl w:val="6"/>
    </w:pPr>
    <w:rPr>
      <w:b/>
      <w:bCs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67C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267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267C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267C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267C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267CD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267CD"/>
    <w:rPr>
      <w:rFonts w:ascii="Calibri" w:hAnsi="Calibri" w:cs="Calibri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E220BE"/>
    <w:rPr>
      <w:vertAlign w:val="superscript"/>
    </w:rPr>
  </w:style>
  <w:style w:type="paragraph" w:customStyle="1" w:styleId="Tabela">
    <w:name w:val="Tabela"/>
    <w:next w:val="Normalny"/>
    <w:rsid w:val="00E220BE"/>
    <w:pPr>
      <w:autoSpaceDE w:val="0"/>
      <w:autoSpaceDN w:val="0"/>
      <w:adjustRightInd w:val="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20BE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267C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220BE"/>
    <w:rPr>
      <w:rFonts w:ascii="Courier New" w:hAnsi="Courier New" w:cs="Courier New"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267C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220BE"/>
    <w:pPr>
      <w:ind w:left="360" w:hanging="360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267C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220BE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267C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E22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267C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20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67CD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E220BE"/>
  </w:style>
  <w:style w:type="paragraph" w:styleId="Legenda">
    <w:name w:val="caption"/>
    <w:basedOn w:val="Normalny"/>
    <w:next w:val="Normalny"/>
    <w:uiPriority w:val="99"/>
    <w:qFormat/>
    <w:rsid w:val="00E220BE"/>
    <w:pPr>
      <w:spacing w:before="240"/>
      <w:jc w:val="center"/>
    </w:pPr>
    <w:rPr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109A0"/>
  </w:style>
  <w:style w:type="character" w:styleId="Odwoanieprzypisukocowego">
    <w:name w:val="endnote reference"/>
    <w:basedOn w:val="Domylnaczcionkaakapitu"/>
    <w:uiPriority w:val="99"/>
    <w:semiHidden/>
    <w:rsid w:val="009109A0"/>
    <w:rPr>
      <w:vertAlign w:val="superscript"/>
    </w:rPr>
  </w:style>
  <w:style w:type="paragraph" w:styleId="NormalnyWeb">
    <w:name w:val="Normal (Web)"/>
    <w:basedOn w:val="Normalny"/>
    <w:uiPriority w:val="99"/>
    <w:rsid w:val="009109A0"/>
    <w:pPr>
      <w:spacing w:before="100" w:after="100"/>
    </w:pPr>
  </w:style>
  <w:style w:type="paragraph" w:styleId="Tekstkomentarza">
    <w:name w:val="annotation text"/>
    <w:basedOn w:val="Normalny"/>
    <w:link w:val="TekstkomentarzaZnak"/>
    <w:uiPriority w:val="99"/>
    <w:semiHidden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109A0"/>
  </w:style>
  <w:style w:type="character" w:styleId="Hipercze">
    <w:name w:val="Hyperlink"/>
    <w:basedOn w:val="Domylnaczcionkaakapitu"/>
    <w:uiPriority w:val="99"/>
    <w:rsid w:val="008253E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95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5D1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A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7F5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acja@rrs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EE17-B5A0-4A6F-BA2F-6C522723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3991</Words>
  <Characters>23950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2011-03-03T17:28:00Z</cp:lastPrinted>
  <dcterms:created xsi:type="dcterms:W3CDTF">2011-04-22T08:36:00Z</dcterms:created>
  <dcterms:modified xsi:type="dcterms:W3CDTF">2011-04-22T08:36:00Z</dcterms:modified>
</cp:coreProperties>
</file>